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47" w:rsidRDefault="00E43447" w:rsidP="00E43447">
      <w:pPr>
        <w:pStyle w:val="ae"/>
        <w:jc w:val="center"/>
      </w:pPr>
      <w:r>
        <w:rPr>
          <w:sz w:val="28"/>
          <w:szCs w:val="28"/>
        </w:rPr>
        <w:t>Филиал№1 муниципального бюджетного общеобразовательного учреждения</w:t>
      </w:r>
    </w:p>
    <w:p w:rsidR="00E43447" w:rsidRDefault="00E43447" w:rsidP="00E43447">
      <w:pPr>
        <w:pStyle w:val="ae"/>
        <w:jc w:val="center"/>
      </w:pPr>
      <w:r>
        <w:rPr>
          <w:sz w:val="28"/>
          <w:szCs w:val="28"/>
        </w:rPr>
        <w:t>« Становоколодезьская средняя общеобразовательная школа»</w:t>
      </w:r>
    </w:p>
    <w:p w:rsidR="00E43447" w:rsidRDefault="00E43447" w:rsidP="00E43447">
      <w:pPr>
        <w:pStyle w:val="ae"/>
        <w:jc w:val="center"/>
        <w:rPr>
          <w:sz w:val="28"/>
          <w:szCs w:val="28"/>
        </w:rPr>
      </w:pPr>
      <w:r>
        <w:rPr>
          <w:sz w:val="28"/>
          <w:szCs w:val="28"/>
        </w:rPr>
        <w:t>Орловского района Орловской области</w:t>
      </w:r>
    </w:p>
    <w:p w:rsidR="00E43447" w:rsidRDefault="00E43447" w:rsidP="00E43447">
      <w:pPr>
        <w:shd w:val="clear" w:color="auto" w:fill="FFFFFF"/>
        <w:ind w:right="29"/>
        <w:jc w:val="center"/>
        <w:rPr>
          <w:b/>
          <w:sz w:val="24"/>
          <w:szCs w:val="24"/>
        </w:rPr>
      </w:pPr>
    </w:p>
    <w:p w:rsidR="00E43447" w:rsidRDefault="00E43447" w:rsidP="00E43447">
      <w:pPr>
        <w:shd w:val="clear" w:color="auto" w:fill="FFFFFF"/>
        <w:ind w:right="29"/>
        <w:jc w:val="center"/>
        <w:rPr>
          <w:b/>
        </w:rPr>
      </w:pPr>
    </w:p>
    <w:tbl>
      <w:tblPr>
        <w:tblpPr w:leftFromText="180" w:rightFromText="180" w:bottomFromText="200" w:vertAnchor="text" w:horzAnchor="margin" w:tblpY="6"/>
        <w:tblOverlap w:val="never"/>
        <w:tblW w:w="9531" w:type="dxa"/>
        <w:tblLook w:val="01E0" w:firstRow="1" w:lastRow="1" w:firstColumn="1" w:lastColumn="1" w:noHBand="0" w:noVBand="0"/>
      </w:tblPr>
      <w:tblGrid>
        <w:gridCol w:w="3617"/>
        <w:gridCol w:w="1662"/>
        <w:gridCol w:w="4252"/>
      </w:tblGrid>
      <w:tr w:rsidR="00E43447" w:rsidTr="00E43447">
        <w:tc>
          <w:tcPr>
            <w:tcW w:w="3617" w:type="dxa"/>
            <w:hideMark/>
          </w:tcPr>
          <w:p w:rsidR="00E43447" w:rsidRDefault="00E43447">
            <w:pPr>
              <w:spacing w:line="254" w:lineRule="auto"/>
              <w:ind w:right="45"/>
              <w:contextualSpacing/>
              <w:rPr>
                <w:b/>
                <w:sz w:val="20"/>
                <w:szCs w:val="20"/>
              </w:rPr>
            </w:pPr>
            <w:r>
              <w:rPr>
                <w:b/>
                <w:sz w:val="20"/>
                <w:szCs w:val="20"/>
              </w:rPr>
              <w:t>«РАССМОТРЕНО»</w:t>
            </w:r>
          </w:p>
          <w:p w:rsidR="00E43447" w:rsidRDefault="00E43447">
            <w:pPr>
              <w:spacing w:line="254" w:lineRule="auto"/>
              <w:ind w:right="45"/>
              <w:contextualSpacing/>
              <w:rPr>
                <w:sz w:val="20"/>
                <w:szCs w:val="20"/>
              </w:rPr>
            </w:pPr>
            <w:r>
              <w:rPr>
                <w:sz w:val="20"/>
                <w:szCs w:val="20"/>
              </w:rPr>
              <w:t>Руководитель МО  учителей предметников филиала №1</w:t>
            </w:r>
          </w:p>
          <w:p w:rsidR="00E43447" w:rsidRDefault="00E43447">
            <w:pPr>
              <w:spacing w:line="254" w:lineRule="auto"/>
              <w:ind w:right="45"/>
              <w:contextualSpacing/>
              <w:rPr>
                <w:sz w:val="20"/>
                <w:szCs w:val="20"/>
              </w:rPr>
            </w:pPr>
            <w:r>
              <w:rPr>
                <w:sz w:val="20"/>
                <w:szCs w:val="20"/>
              </w:rPr>
              <w:t xml:space="preserve"> МБОУ «Становоколодезьская СОШ»</w:t>
            </w:r>
          </w:p>
          <w:p w:rsidR="00E43447" w:rsidRDefault="00E43447">
            <w:pPr>
              <w:spacing w:line="254" w:lineRule="auto"/>
              <w:ind w:right="45"/>
              <w:contextualSpacing/>
              <w:rPr>
                <w:sz w:val="20"/>
                <w:szCs w:val="20"/>
              </w:rPr>
            </w:pPr>
            <w:r>
              <w:rPr>
                <w:sz w:val="20"/>
                <w:szCs w:val="20"/>
              </w:rPr>
              <w:t>Орловского района Орловский области</w:t>
            </w:r>
          </w:p>
          <w:p w:rsidR="00E43447" w:rsidRDefault="00E43447">
            <w:pPr>
              <w:spacing w:line="254" w:lineRule="auto"/>
              <w:ind w:right="45"/>
              <w:contextualSpacing/>
              <w:rPr>
                <w:sz w:val="20"/>
                <w:szCs w:val="20"/>
              </w:rPr>
            </w:pPr>
            <w:r>
              <w:rPr>
                <w:sz w:val="20"/>
                <w:szCs w:val="20"/>
              </w:rPr>
              <w:t>-----------    В.А. Приходченко</w:t>
            </w:r>
          </w:p>
          <w:p w:rsidR="00E43447" w:rsidRDefault="00E43447">
            <w:pPr>
              <w:spacing w:line="254" w:lineRule="auto"/>
              <w:ind w:right="45"/>
              <w:contextualSpacing/>
              <w:rPr>
                <w:sz w:val="20"/>
                <w:szCs w:val="20"/>
              </w:rPr>
            </w:pPr>
            <w:r>
              <w:rPr>
                <w:sz w:val="20"/>
                <w:szCs w:val="20"/>
              </w:rPr>
              <w:t>Протокол №</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 xml:space="preserve"> 1</w:t>
            </w:r>
            <w:r>
              <w:rPr>
                <w:sz w:val="20"/>
                <w:szCs w:val="20"/>
              </w:rPr>
              <w:t xml:space="preserve"> </w:t>
            </w:r>
          </w:p>
          <w:p w:rsidR="00E43447" w:rsidRDefault="00E43447">
            <w:pPr>
              <w:spacing w:line="254" w:lineRule="auto"/>
              <w:ind w:right="45"/>
              <w:contextualSpacing/>
              <w:rPr>
                <w:b/>
                <w:sz w:val="20"/>
                <w:szCs w:val="20"/>
              </w:rPr>
            </w:pPr>
            <w:r>
              <w:rPr>
                <w:sz w:val="20"/>
                <w:szCs w:val="20"/>
              </w:rPr>
              <w:t>от «26   » августа 2021 г</w:t>
            </w:r>
          </w:p>
        </w:tc>
        <w:tc>
          <w:tcPr>
            <w:tcW w:w="1662" w:type="dxa"/>
            <w:hideMark/>
          </w:tcPr>
          <w:p w:rsidR="00E43447" w:rsidRDefault="00E43447">
            <w:pPr>
              <w:spacing w:line="254" w:lineRule="auto"/>
              <w:ind w:right="45"/>
              <w:contextualSpacing/>
              <w:rPr>
                <w:b/>
                <w:sz w:val="20"/>
                <w:szCs w:val="20"/>
              </w:rPr>
            </w:pPr>
            <w:r>
              <w:rPr>
                <w:b/>
                <w:sz w:val="20"/>
                <w:szCs w:val="20"/>
              </w:rPr>
              <w:t xml:space="preserve"> </w:t>
            </w:r>
          </w:p>
        </w:tc>
        <w:tc>
          <w:tcPr>
            <w:tcW w:w="4252" w:type="dxa"/>
            <w:hideMark/>
          </w:tcPr>
          <w:p w:rsidR="00E43447" w:rsidRDefault="00E43447">
            <w:pPr>
              <w:spacing w:line="254" w:lineRule="auto"/>
              <w:ind w:right="45"/>
              <w:contextualSpacing/>
              <w:rPr>
                <w:b/>
                <w:sz w:val="20"/>
                <w:szCs w:val="20"/>
              </w:rPr>
            </w:pPr>
            <w:r>
              <w:rPr>
                <w:b/>
                <w:sz w:val="20"/>
                <w:szCs w:val="20"/>
              </w:rPr>
              <w:t>«УТВЕРЖДАЮ»</w:t>
            </w:r>
          </w:p>
          <w:p w:rsidR="00E43447" w:rsidRDefault="00E43447">
            <w:pPr>
              <w:spacing w:line="254" w:lineRule="auto"/>
              <w:ind w:right="45"/>
              <w:contextualSpacing/>
              <w:rPr>
                <w:sz w:val="20"/>
                <w:szCs w:val="20"/>
              </w:rPr>
            </w:pPr>
            <w:r>
              <w:rPr>
                <w:sz w:val="20"/>
                <w:szCs w:val="20"/>
              </w:rPr>
              <w:t>Заведующая филиалом№1</w:t>
            </w:r>
          </w:p>
          <w:p w:rsidR="00E43447" w:rsidRDefault="00E43447">
            <w:pPr>
              <w:spacing w:line="254" w:lineRule="auto"/>
              <w:ind w:right="45"/>
              <w:contextualSpacing/>
              <w:rPr>
                <w:sz w:val="20"/>
                <w:szCs w:val="20"/>
              </w:rPr>
            </w:pPr>
            <w:r>
              <w:rPr>
                <w:sz w:val="20"/>
                <w:szCs w:val="20"/>
              </w:rPr>
              <w:t xml:space="preserve"> МБОУ «Становоколодезьская СОШ»</w:t>
            </w:r>
          </w:p>
          <w:p w:rsidR="00E43447" w:rsidRDefault="00E43447">
            <w:pPr>
              <w:spacing w:line="254" w:lineRule="auto"/>
              <w:ind w:right="45"/>
              <w:contextualSpacing/>
              <w:rPr>
                <w:sz w:val="20"/>
                <w:szCs w:val="20"/>
              </w:rPr>
            </w:pPr>
            <w:r>
              <w:rPr>
                <w:sz w:val="20"/>
                <w:szCs w:val="20"/>
              </w:rPr>
              <w:t>Орловского района Орловской области</w:t>
            </w:r>
          </w:p>
          <w:p w:rsidR="00E43447" w:rsidRDefault="00E43447">
            <w:pPr>
              <w:spacing w:line="254" w:lineRule="auto"/>
              <w:ind w:right="45"/>
              <w:contextualSpacing/>
              <w:rPr>
                <w:sz w:val="20"/>
                <w:szCs w:val="20"/>
              </w:rPr>
            </w:pPr>
            <w:r>
              <w:rPr>
                <w:sz w:val="20"/>
                <w:szCs w:val="20"/>
              </w:rPr>
              <w:t>_______________  А.Н.Кузьмичева</w:t>
            </w:r>
          </w:p>
          <w:p w:rsidR="00E43447" w:rsidRDefault="00E43447">
            <w:pPr>
              <w:spacing w:line="254" w:lineRule="auto"/>
              <w:ind w:right="45"/>
              <w:contextualSpacing/>
              <w:rPr>
                <w:sz w:val="20"/>
                <w:szCs w:val="20"/>
              </w:rPr>
            </w:pPr>
            <w:r>
              <w:rPr>
                <w:sz w:val="20"/>
                <w:szCs w:val="20"/>
              </w:rPr>
              <w:t xml:space="preserve"> </w:t>
            </w:r>
          </w:p>
          <w:p w:rsidR="00E43447" w:rsidRDefault="00E43447">
            <w:pPr>
              <w:spacing w:line="254" w:lineRule="auto"/>
              <w:ind w:right="45"/>
              <w:contextualSpacing/>
              <w:rPr>
                <w:sz w:val="20"/>
                <w:szCs w:val="20"/>
              </w:rPr>
            </w:pPr>
            <w:r>
              <w:rPr>
                <w:sz w:val="20"/>
                <w:szCs w:val="20"/>
              </w:rPr>
              <w:t xml:space="preserve"> Приказ № _77______ </w:t>
            </w:r>
          </w:p>
          <w:p w:rsidR="00E43447" w:rsidRDefault="00E43447">
            <w:pPr>
              <w:spacing w:line="254" w:lineRule="auto"/>
              <w:ind w:right="45"/>
              <w:contextualSpacing/>
              <w:rPr>
                <w:b/>
                <w:sz w:val="20"/>
                <w:szCs w:val="20"/>
              </w:rPr>
            </w:pPr>
            <w:r>
              <w:rPr>
                <w:sz w:val="20"/>
                <w:szCs w:val="20"/>
              </w:rPr>
              <w:t>от « 27   » августа 2021 г</w:t>
            </w:r>
          </w:p>
        </w:tc>
      </w:tr>
    </w:tbl>
    <w:p w:rsidR="00E43447" w:rsidRDefault="00E43447" w:rsidP="00E43447">
      <w:pPr>
        <w:spacing w:line="247" w:lineRule="auto"/>
        <w:ind w:left="180"/>
        <w:jc w:val="center"/>
        <w:rPr>
          <w:rFonts w:eastAsia="Times New Roman"/>
          <w:b/>
          <w:sz w:val="28"/>
          <w:szCs w:val="24"/>
          <w:lang w:eastAsia="ru-RU"/>
        </w:rPr>
      </w:pPr>
    </w:p>
    <w:p w:rsidR="00E43447" w:rsidRDefault="00E43447" w:rsidP="00E43447">
      <w:pPr>
        <w:spacing w:line="247" w:lineRule="auto"/>
        <w:ind w:left="180"/>
        <w:jc w:val="center"/>
        <w:rPr>
          <w:rFonts w:eastAsia="Times New Roman"/>
          <w:b/>
          <w:sz w:val="28"/>
          <w:szCs w:val="24"/>
        </w:rPr>
      </w:pPr>
    </w:p>
    <w:p w:rsidR="00E43447" w:rsidRDefault="00E43447" w:rsidP="00E43447">
      <w:pPr>
        <w:shd w:val="clear" w:color="auto" w:fill="FFFFFF"/>
        <w:ind w:right="29"/>
        <w:jc w:val="center"/>
        <w:rPr>
          <w:rFonts w:eastAsiaTheme="minorEastAsia"/>
          <w:b/>
          <w:sz w:val="24"/>
          <w:szCs w:val="24"/>
        </w:rPr>
      </w:pPr>
    </w:p>
    <w:p w:rsidR="00E43447" w:rsidRDefault="00E43447" w:rsidP="00E43447">
      <w:pPr>
        <w:shd w:val="clear" w:color="auto" w:fill="FFFFFF"/>
        <w:ind w:right="29"/>
        <w:jc w:val="center"/>
        <w:rPr>
          <w:b/>
          <w:sz w:val="24"/>
          <w:szCs w:val="24"/>
        </w:rPr>
      </w:pPr>
      <w:r>
        <w:rPr>
          <w:b/>
          <w:sz w:val="24"/>
          <w:szCs w:val="24"/>
        </w:rPr>
        <w:t>АДАПТИРОВАННАЯ РАБОЧАЯ ПРОГРАММА</w:t>
      </w:r>
    </w:p>
    <w:p w:rsidR="00E43447" w:rsidRDefault="00E43447" w:rsidP="00E43447">
      <w:pPr>
        <w:shd w:val="clear" w:color="auto" w:fill="FFFFFF"/>
        <w:ind w:right="29"/>
        <w:jc w:val="center"/>
        <w:rPr>
          <w:b/>
          <w:sz w:val="24"/>
          <w:szCs w:val="24"/>
        </w:rPr>
      </w:pPr>
      <w:r>
        <w:rPr>
          <w:b/>
          <w:sz w:val="24"/>
          <w:szCs w:val="24"/>
        </w:rPr>
        <w:t>учебного предмета</w:t>
      </w:r>
    </w:p>
    <w:p w:rsidR="00E43447" w:rsidRDefault="00E43447" w:rsidP="00E43447">
      <w:pPr>
        <w:shd w:val="clear" w:color="auto" w:fill="FFFFFF"/>
        <w:ind w:right="29"/>
        <w:jc w:val="center"/>
        <w:rPr>
          <w:b/>
          <w:sz w:val="24"/>
          <w:szCs w:val="24"/>
        </w:rPr>
      </w:pPr>
      <w:r>
        <w:rPr>
          <w:sz w:val="24"/>
          <w:szCs w:val="24"/>
        </w:rPr>
        <w:t>«</w:t>
      </w:r>
      <w:r>
        <w:rPr>
          <w:rFonts w:ascii="Times New Roman" w:hAnsi="Times New Roman"/>
          <w:noProof/>
          <w:sz w:val="28"/>
          <w:szCs w:val="28"/>
          <w:lang w:eastAsia="ru-RU"/>
        </w:rPr>
        <w:t>Всеобщая история</w:t>
      </w:r>
      <w:r>
        <w:rPr>
          <w:sz w:val="24"/>
          <w:szCs w:val="24"/>
        </w:rPr>
        <w:t>»</w:t>
      </w:r>
    </w:p>
    <w:p w:rsidR="00E43447" w:rsidRDefault="00E43447" w:rsidP="00E43447">
      <w:pPr>
        <w:shd w:val="clear" w:color="auto" w:fill="FFFFFF"/>
        <w:ind w:right="29"/>
        <w:jc w:val="center"/>
        <w:rPr>
          <w:b/>
          <w:sz w:val="24"/>
          <w:szCs w:val="24"/>
        </w:rPr>
      </w:pPr>
      <w:r>
        <w:rPr>
          <w:b/>
          <w:sz w:val="24"/>
          <w:szCs w:val="24"/>
        </w:rPr>
        <w:t>5-9 класс</w:t>
      </w:r>
    </w:p>
    <w:p w:rsidR="003A7A5E" w:rsidRDefault="003A7A5E" w:rsidP="008F3824">
      <w:pPr>
        <w:pStyle w:val="a5"/>
        <w:rPr>
          <w:rFonts w:ascii="Times New Roman" w:hAnsi="Times New Roman"/>
          <w:sz w:val="28"/>
          <w:szCs w:val="28"/>
        </w:rPr>
      </w:pPr>
    </w:p>
    <w:p w:rsidR="00C35117" w:rsidRDefault="00C3511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E43447" w:rsidRDefault="00E43447" w:rsidP="008F3824">
      <w:pPr>
        <w:pStyle w:val="a5"/>
        <w:jc w:val="center"/>
        <w:rPr>
          <w:rFonts w:ascii="Times New Roman" w:hAnsi="Times New Roman"/>
          <w:sz w:val="28"/>
          <w:szCs w:val="28"/>
        </w:rPr>
      </w:pPr>
    </w:p>
    <w:p w:rsidR="00923B83" w:rsidRDefault="00923B83" w:rsidP="00923B83">
      <w:pPr>
        <w:spacing w:after="0" w:line="240" w:lineRule="auto"/>
        <w:jc w:val="center"/>
        <w:rPr>
          <w:rFonts w:ascii="Times New Roman" w:hAnsi="Times New Roman"/>
          <w:color w:val="000000"/>
          <w:sz w:val="28"/>
          <w:szCs w:val="28"/>
        </w:rPr>
      </w:pPr>
      <w:r w:rsidRPr="00682D02">
        <w:rPr>
          <w:rFonts w:ascii="Times New Roman" w:hAnsi="Times New Roman"/>
          <w:color w:val="000000"/>
          <w:sz w:val="28"/>
          <w:szCs w:val="28"/>
        </w:rPr>
        <w:t>П</w:t>
      </w:r>
      <w:r>
        <w:rPr>
          <w:rFonts w:ascii="Times New Roman" w:hAnsi="Times New Roman"/>
          <w:color w:val="000000"/>
          <w:sz w:val="28"/>
          <w:szCs w:val="28"/>
        </w:rPr>
        <w:t>ЛАНИРУЕМЫЕ РЕЗУЛЬТАТЫ ИЗУЧЕНИЯ</w:t>
      </w:r>
    </w:p>
    <w:p w:rsidR="00923B83" w:rsidRDefault="003A7A5E" w:rsidP="00923B8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УЧЕБНОГО ПРЕДМЕТА «ВСЕОБЩАЯ ИСТОРИЯ</w:t>
      </w:r>
      <w:r w:rsidR="00923B83">
        <w:rPr>
          <w:rFonts w:ascii="Times New Roman" w:hAnsi="Times New Roman"/>
          <w:color w:val="000000"/>
          <w:sz w:val="28"/>
          <w:szCs w:val="28"/>
        </w:rPr>
        <w:t>»</w:t>
      </w:r>
    </w:p>
    <w:p w:rsidR="00923B83" w:rsidRDefault="00923B83" w:rsidP="00923B8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ос</w:t>
      </w:r>
      <w:r w:rsidR="008F3824">
        <w:rPr>
          <w:rFonts w:ascii="Times New Roman" w:hAnsi="Times New Roman"/>
          <w:color w:val="000000"/>
          <w:sz w:val="28"/>
          <w:szCs w:val="28"/>
        </w:rPr>
        <w:t xml:space="preserve">воения курса истории </w:t>
      </w:r>
      <w:r>
        <w:rPr>
          <w:rFonts w:ascii="Times New Roman" w:hAnsi="Times New Roman"/>
          <w:color w:val="000000"/>
          <w:sz w:val="28"/>
          <w:szCs w:val="28"/>
        </w:rPr>
        <w:t>учащиеся должны достичь следующих результатов развития.</w:t>
      </w:r>
    </w:p>
    <w:p w:rsidR="00923B83" w:rsidRDefault="00923B83" w:rsidP="00923B8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Личностные результаты:</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осознание своей идентичности как гражданина страны, члена семьи, этнической и религиозной группы, локальной и региональной общности;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освоение гуманистических традиций и ценностей современного общества, уважение прав и свобод человека;</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23B83" w:rsidRPr="000F0531"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понимание культурного многообразия мира, уважение к культуре своего и других народов, толерантность.</w:t>
      </w:r>
    </w:p>
    <w:p w:rsidR="00923B83" w:rsidRDefault="00923B83" w:rsidP="00923B83">
      <w:pPr>
        <w:spacing w:after="0" w:line="240" w:lineRule="auto"/>
        <w:ind w:firstLine="709"/>
        <w:jc w:val="both"/>
        <w:rPr>
          <w:rFonts w:ascii="Times New Roman" w:hAnsi="Times New Roman"/>
          <w:color w:val="000000"/>
          <w:sz w:val="28"/>
          <w:szCs w:val="28"/>
        </w:rPr>
      </w:pPr>
      <w:r w:rsidRPr="000F0531">
        <w:rPr>
          <w:rFonts w:ascii="Times New Roman" w:hAnsi="Times New Roman"/>
          <w:b/>
          <w:color w:val="000000"/>
          <w:sz w:val="28"/>
          <w:szCs w:val="28"/>
        </w:rPr>
        <w:t>Метапредметные результаты</w:t>
      </w:r>
      <w:r>
        <w:rPr>
          <w:rFonts w:ascii="Times New Roman" w:hAnsi="Times New Roman"/>
          <w:color w:val="000000"/>
          <w:sz w:val="28"/>
          <w:szCs w:val="28"/>
        </w:rPr>
        <w:t>:</w:t>
      </w:r>
      <w:r w:rsidRPr="000F0531">
        <w:rPr>
          <w:rFonts w:ascii="Times New Roman" w:hAnsi="Times New Roman"/>
          <w:color w:val="000000"/>
          <w:sz w:val="28"/>
          <w:szCs w:val="28"/>
        </w:rPr>
        <w:t xml:space="preserve"> </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способность сознательно организовывать и регулировать свою деятельность – учебную, общественную и др.;</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923B83" w:rsidRPr="000F0531"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0F0531">
        <w:rPr>
          <w:rFonts w:ascii="Times New Roman" w:hAnsi="Times New Roman"/>
          <w:color w:val="000000"/>
          <w:sz w:val="28"/>
          <w:szCs w:val="28"/>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923B83" w:rsidRPr="000F0531" w:rsidRDefault="00923B83" w:rsidP="00923B83">
      <w:pPr>
        <w:spacing w:after="0" w:line="240" w:lineRule="auto"/>
        <w:ind w:firstLine="709"/>
        <w:jc w:val="both"/>
        <w:rPr>
          <w:rFonts w:ascii="Times New Roman" w:hAnsi="Times New Roman"/>
          <w:color w:val="000000"/>
          <w:sz w:val="28"/>
          <w:szCs w:val="28"/>
        </w:rPr>
      </w:pPr>
      <w:r w:rsidRPr="00D2617F">
        <w:rPr>
          <w:rFonts w:ascii="Times New Roman" w:hAnsi="Times New Roman"/>
          <w:b/>
          <w:color w:val="000000"/>
          <w:sz w:val="28"/>
          <w:szCs w:val="28"/>
        </w:rPr>
        <w:t>Предметные результаты</w:t>
      </w:r>
      <w:r>
        <w:rPr>
          <w:rFonts w:ascii="Times New Roman" w:hAnsi="Times New Roman"/>
          <w:b/>
          <w:color w:val="000000"/>
          <w:sz w:val="28"/>
          <w:szCs w:val="28"/>
        </w:rPr>
        <w:t>:</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923B83" w:rsidRPr="00D2617F"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lastRenderedPageBreak/>
        <w:t>готовность применять исторические знания для выявления и сохранения исторических и культурных памятников своей страны и мира.</w:t>
      </w:r>
    </w:p>
    <w:p w:rsidR="00923B83" w:rsidRDefault="00923B83" w:rsidP="00923B8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Частные предметные результаты</w:t>
      </w:r>
    </w:p>
    <w:p w:rsidR="00923B83" w:rsidRPr="00D2617F" w:rsidRDefault="00923B83" w:rsidP="00923B8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История Древнего мира</w:t>
      </w:r>
    </w:p>
    <w:p w:rsidR="00923B83" w:rsidRPr="00F41B7C" w:rsidRDefault="00923B83" w:rsidP="00923B83">
      <w:pPr>
        <w:spacing w:after="0" w:line="240" w:lineRule="auto"/>
        <w:ind w:firstLine="709"/>
        <w:jc w:val="both"/>
        <w:rPr>
          <w:rFonts w:ascii="Times New Roman" w:hAnsi="Times New Roman"/>
          <w:sz w:val="28"/>
          <w:szCs w:val="28"/>
          <w:u w:val="single"/>
        </w:rPr>
      </w:pPr>
      <w:r w:rsidRPr="0012163E">
        <w:rPr>
          <w:rFonts w:ascii="Times New Roman" w:hAnsi="Times New Roman"/>
          <w:sz w:val="28"/>
          <w:szCs w:val="28"/>
          <w:u w:val="single"/>
        </w:rPr>
        <w:t>Выпускник научится:</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применять знание фактов для характеристики ключевых событий и явлений древней истории;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проводить поиск информации в отрывках исторических текстов, материальных памятниках Древнего мира;</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давать оценку наиболее значительным событиям и личностям древней истории.</w:t>
      </w:r>
    </w:p>
    <w:p w:rsidR="00923B83" w:rsidRPr="00F41B7C" w:rsidRDefault="00923B83" w:rsidP="00923B83">
      <w:pPr>
        <w:pStyle w:val="a3"/>
        <w:tabs>
          <w:tab w:val="left" w:pos="993"/>
        </w:tabs>
        <w:spacing w:after="0" w:line="240" w:lineRule="auto"/>
        <w:ind w:left="709"/>
        <w:jc w:val="both"/>
        <w:rPr>
          <w:rFonts w:ascii="Times New Roman" w:hAnsi="Times New Roman"/>
          <w:color w:val="000000"/>
          <w:sz w:val="28"/>
          <w:szCs w:val="28"/>
          <w:u w:val="single"/>
        </w:rPr>
      </w:pPr>
      <w:r w:rsidRPr="00F41B7C">
        <w:rPr>
          <w:rFonts w:ascii="Times New Roman" w:hAnsi="Times New Roman"/>
          <w:color w:val="000000"/>
          <w:sz w:val="28"/>
          <w:szCs w:val="28"/>
          <w:u w:val="single"/>
        </w:rPr>
        <w:t>Выпускник получит возможность научиться:</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давать характеристику общественного строя древних государств;</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сопоставлять свидетельства различных исторических источников, выявляя в них общее и различия;</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видеть проявления влияния античного искусства в окружающей среде;</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F41B7C">
        <w:rPr>
          <w:rFonts w:ascii="Times New Roman" w:hAnsi="Times New Roman"/>
          <w:color w:val="000000"/>
          <w:sz w:val="28"/>
          <w:szCs w:val="28"/>
        </w:rPr>
        <w:t>высказывать суждения о значении и месте исторического и культурного наследия древних обществ в мировой истории.</w:t>
      </w:r>
    </w:p>
    <w:p w:rsidR="00923B83" w:rsidRPr="001551A8" w:rsidRDefault="00923B83" w:rsidP="00923B83">
      <w:pPr>
        <w:tabs>
          <w:tab w:val="left" w:pos="993"/>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История Средних веков</w:t>
      </w:r>
    </w:p>
    <w:p w:rsidR="00923B83" w:rsidRPr="0012163E" w:rsidRDefault="00923B83" w:rsidP="00923B83">
      <w:pPr>
        <w:spacing w:after="0" w:line="240" w:lineRule="auto"/>
        <w:ind w:firstLine="709"/>
        <w:jc w:val="both"/>
        <w:rPr>
          <w:rFonts w:ascii="Times New Roman" w:hAnsi="Times New Roman"/>
          <w:sz w:val="28"/>
          <w:szCs w:val="28"/>
          <w:u w:val="single"/>
        </w:rPr>
      </w:pPr>
      <w:r w:rsidRPr="0012163E">
        <w:rPr>
          <w:rFonts w:ascii="Times New Roman" w:hAnsi="Times New Roman"/>
          <w:sz w:val="28"/>
          <w:szCs w:val="28"/>
          <w:u w:val="single"/>
        </w:rPr>
        <w:t>Выпускник научится:</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применять знание фактов для характеристики эпохи Средних веков в отечественной и всеобщей истории, её ключевых событий и явлений;</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lastRenderedPageBreak/>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23B83"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sz w:val="28"/>
          <w:szCs w:val="28"/>
        </w:rPr>
        <w:t>давать оценку событиям и личностям отечественной и всеобщей истории Средних веков.</w:t>
      </w:r>
    </w:p>
    <w:p w:rsidR="00923B83" w:rsidRPr="0012163E" w:rsidRDefault="00923B83" w:rsidP="00923B83">
      <w:pPr>
        <w:pStyle w:val="a3"/>
        <w:tabs>
          <w:tab w:val="left" w:pos="426"/>
          <w:tab w:val="left" w:pos="851"/>
          <w:tab w:val="left" w:pos="993"/>
        </w:tabs>
        <w:spacing w:after="0" w:line="240" w:lineRule="auto"/>
        <w:ind w:left="0" w:firstLine="709"/>
        <w:jc w:val="both"/>
        <w:rPr>
          <w:rFonts w:ascii="Times New Roman" w:hAnsi="Times New Roman"/>
          <w:sz w:val="28"/>
          <w:szCs w:val="28"/>
          <w:u w:val="single"/>
        </w:rPr>
      </w:pPr>
      <w:r w:rsidRPr="0012163E">
        <w:rPr>
          <w:rFonts w:ascii="Times New Roman" w:hAnsi="Times New Roman"/>
          <w:iCs/>
          <w:sz w:val="28"/>
          <w:szCs w:val="28"/>
          <w:u w:val="single"/>
        </w:rPr>
        <w:t>Выпускник получит возможность научиться:</w:t>
      </w:r>
    </w:p>
    <w:p w:rsidR="00923B83" w:rsidRPr="0012163E"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iCs/>
          <w:sz w:val="28"/>
          <w:szCs w:val="28"/>
        </w:rPr>
        <w:t>давать сопоставительную характеристику политического устройства государств Средневековья (Русь, Запад,</w:t>
      </w:r>
      <w:r w:rsidRPr="0012163E">
        <w:rPr>
          <w:rFonts w:ascii="Times New Roman" w:hAnsi="Times New Roman"/>
          <w:sz w:val="28"/>
          <w:szCs w:val="28"/>
        </w:rPr>
        <w:t xml:space="preserve"> </w:t>
      </w:r>
      <w:r w:rsidRPr="0012163E">
        <w:rPr>
          <w:rFonts w:ascii="Times New Roman" w:hAnsi="Times New Roman"/>
          <w:iCs/>
          <w:sz w:val="28"/>
          <w:szCs w:val="28"/>
        </w:rPr>
        <w:t>Восток);</w:t>
      </w:r>
    </w:p>
    <w:p w:rsidR="00923B83" w:rsidRPr="0012163E"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iCs/>
          <w:sz w:val="28"/>
          <w:szCs w:val="28"/>
        </w:rPr>
        <w:t>сравнивать свидетельства различных исторических</w:t>
      </w:r>
      <w:r w:rsidRPr="0012163E">
        <w:rPr>
          <w:rFonts w:ascii="Times New Roman" w:hAnsi="Times New Roman"/>
          <w:sz w:val="28"/>
          <w:szCs w:val="28"/>
        </w:rPr>
        <w:t xml:space="preserve"> </w:t>
      </w:r>
      <w:r w:rsidRPr="0012163E">
        <w:rPr>
          <w:rFonts w:ascii="Times New Roman" w:hAnsi="Times New Roman"/>
          <w:iCs/>
          <w:sz w:val="28"/>
          <w:szCs w:val="28"/>
        </w:rPr>
        <w:t>источников, выявляя в них общее и различия;</w:t>
      </w:r>
    </w:p>
    <w:p w:rsidR="00923B83" w:rsidRPr="001551A8" w:rsidRDefault="00923B83" w:rsidP="00923B83">
      <w:pPr>
        <w:pStyle w:val="a3"/>
        <w:numPr>
          <w:ilvl w:val="0"/>
          <w:numId w:val="15"/>
        </w:numPr>
        <w:tabs>
          <w:tab w:val="left" w:pos="426"/>
          <w:tab w:val="left" w:pos="851"/>
          <w:tab w:val="left" w:pos="993"/>
        </w:tabs>
        <w:spacing w:after="0" w:line="240" w:lineRule="auto"/>
        <w:ind w:left="0" w:firstLine="709"/>
        <w:jc w:val="both"/>
        <w:rPr>
          <w:rFonts w:ascii="Times New Roman" w:hAnsi="Times New Roman"/>
          <w:sz w:val="28"/>
          <w:szCs w:val="28"/>
        </w:rPr>
      </w:pPr>
      <w:r w:rsidRPr="0012163E">
        <w:rPr>
          <w:rFonts w:ascii="Times New Roman" w:hAnsi="Times New Roman"/>
          <w:iCs/>
          <w:sz w:val="28"/>
          <w:szCs w:val="28"/>
        </w:rPr>
        <w:t>составлять на основе информации учебника и дополнительной литературы описания памятников средневековой</w:t>
      </w:r>
      <w:r w:rsidRPr="0012163E">
        <w:rPr>
          <w:rFonts w:ascii="Times New Roman" w:hAnsi="Times New Roman"/>
          <w:sz w:val="28"/>
          <w:szCs w:val="28"/>
        </w:rPr>
        <w:t xml:space="preserve"> </w:t>
      </w:r>
      <w:r w:rsidRPr="0012163E">
        <w:rPr>
          <w:rFonts w:ascii="Times New Roman" w:hAnsi="Times New Roman"/>
          <w:iCs/>
          <w:sz w:val="28"/>
          <w:szCs w:val="28"/>
        </w:rPr>
        <w:t>культуры Руси и других стран, объяснять, в чём заключаются их художественные достоинства и значение.</w:t>
      </w:r>
    </w:p>
    <w:p w:rsidR="00923B83" w:rsidRPr="001551A8" w:rsidRDefault="00923B83" w:rsidP="00923B83">
      <w:pPr>
        <w:tabs>
          <w:tab w:val="left" w:pos="426"/>
          <w:tab w:val="left" w:pos="851"/>
          <w:tab w:val="left" w:pos="993"/>
        </w:tabs>
        <w:spacing w:after="0" w:line="240" w:lineRule="auto"/>
        <w:jc w:val="center"/>
        <w:rPr>
          <w:rFonts w:ascii="Times New Roman" w:hAnsi="Times New Roman"/>
          <w:b/>
          <w:sz w:val="28"/>
          <w:szCs w:val="28"/>
        </w:rPr>
      </w:pPr>
      <w:r>
        <w:rPr>
          <w:rFonts w:ascii="Times New Roman" w:hAnsi="Times New Roman"/>
          <w:b/>
          <w:sz w:val="28"/>
          <w:szCs w:val="28"/>
        </w:rPr>
        <w:t>История Нового времени</w:t>
      </w:r>
    </w:p>
    <w:p w:rsidR="00923B83" w:rsidRPr="00D2617F" w:rsidRDefault="00923B83" w:rsidP="00923B83">
      <w:pPr>
        <w:spacing w:after="0" w:line="240" w:lineRule="auto"/>
        <w:ind w:firstLine="709"/>
        <w:jc w:val="both"/>
        <w:rPr>
          <w:rFonts w:ascii="Times New Roman" w:hAnsi="Times New Roman"/>
          <w:color w:val="000000"/>
          <w:sz w:val="28"/>
          <w:szCs w:val="28"/>
          <w:u w:val="single"/>
        </w:rPr>
      </w:pPr>
      <w:r w:rsidRPr="00D2617F">
        <w:rPr>
          <w:rFonts w:ascii="Times New Roman" w:hAnsi="Times New Roman"/>
          <w:color w:val="000000"/>
          <w:sz w:val="28"/>
          <w:szCs w:val="28"/>
          <w:u w:val="single"/>
        </w:rPr>
        <w:t>Выпускник научится:</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применять знание фактов для характеристики эпохи нового времени, её процессов, явлений, ключевых событий;</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анализировать информацию из различных источников по отечественной и всеобщей истории Нового времени;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lastRenderedPageBreak/>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сопоставлять развитие России и других стран в Новое время, сравнивать исторические ситуации и события;</w:t>
      </w:r>
    </w:p>
    <w:p w:rsidR="00923B83" w:rsidRPr="00D2617F"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давать оценку событиям и личностям отечественной и всеобщей истории Нового времени.</w:t>
      </w:r>
    </w:p>
    <w:p w:rsidR="00923B83" w:rsidRPr="00D2617F" w:rsidRDefault="00923B83" w:rsidP="00923B83">
      <w:pPr>
        <w:spacing w:after="0" w:line="240" w:lineRule="auto"/>
        <w:ind w:firstLine="709"/>
        <w:jc w:val="both"/>
        <w:rPr>
          <w:rFonts w:ascii="Times New Roman" w:hAnsi="Times New Roman"/>
          <w:color w:val="000000"/>
          <w:sz w:val="28"/>
          <w:szCs w:val="28"/>
          <w:u w:val="single"/>
        </w:rPr>
      </w:pPr>
      <w:r w:rsidRPr="00D2617F">
        <w:rPr>
          <w:rFonts w:ascii="Times New Roman" w:hAnsi="Times New Roman"/>
          <w:color w:val="000000"/>
          <w:sz w:val="28"/>
          <w:szCs w:val="28"/>
          <w:u w:val="single"/>
        </w:rPr>
        <w:t>Выпускник получит возможность научиться:</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сравнивать развитие России и других стран в Новое время, объяснять, в чём заключались общие черты и особенности;</w:t>
      </w:r>
    </w:p>
    <w:p w:rsidR="00923B83" w:rsidRDefault="00923B83" w:rsidP="00923B83">
      <w:pPr>
        <w:pStyle w:val="a3"/>
        <w:numPr>
          <w:ilvl w:val="0"/>
          <w:numId w:val="15"/>
        </w:numPr>
        <w:tabs>
          <w:tab w:val="left" w:pos="993"/>
        </w:tabs>
        <w:spacing w:after="0" w:line="240" w:lineRule="auto"/>
        <w:ind w:left="0" w:firstLine="709"/>
        <w:jc w:val="both"/>
        <w:rPr>
          <w:rFonts w:ascii="Times New Roman" w:hAnsi="Times New Roman"/>
          <w:color w:val="000000"/>
          <w:sz w:val="28"/>
          <w:szCs w:val="28"/>
        </w:rPr>
      </w:pPr>
      <w:r w:rsidRPr="00D2617F">
        <w:rPr>
          <w:rFonts w:ascii="Times New Roman" w:hAnsi="Times New Roman"/>
          <w:color w:val="000000"/>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923B83" w:rsidRDefault="00923B83" w:rsidP="00923B83">
      <w:pPr>
        <w:tabs>
          <w:tab w:val="left" w:pos="993"/>
        </w:tabs>
        <w:spacing w:after="0" w:line="240" w:lineRule="auto"/>
        <w:jc w:val="both"/>
        <w:rPr>
          <w:rFonts w:ascii="Times New Roman" w:hAnsi="Times New Roman"/>
          <w:color w:val="000000"/>
          <w:sz w:val="28"/>
          <w:szCs w:val="28"/>
        </w:rPr>
      </w:pPr>
    </w:p>
    <w:p w:rsidR="00923B83" w:rsidRPr="00875E3A" w:rsidRDefault="00923B83" w:rsidP="00923B83">
      <w:pPr>
        <w:spacing w:after="0" w:line="240" w:lineRule="auto"/>
        <w:jc w:val="center"/>
        <w:rPr>
          <w:rFonts w:ascii="Times New Roman" w:hAnsi="Times New Roman"/>
          <w:color w:val="000000"/>
          <w:sz w:val="28"/>
          <w:szCs w:val="28"/>
        </w:rPr>
      </w:pPr>
      <w:r w:rsidRPr="00D2617F">
        <w:rPr>
          <w:rFonts w:ascii="Times New Roman" w:hAnsi="Times New Roman"/>
          <w:color w:val="000000"/>
          <w:sz w:val="28"/>
          <w:szCs w:val="28"/>
        </w:rPr>
        <w:t>С</w:t>
      </w:r>
      <w:r>
        <w:rPr>
          <w:rFonts w:ascii="Times New Roman" w:hAnsi="Times New Roman"/>
          <w:color w:val="000000"/>
          <w:sz w:val="28"/>
          <w:szCs w:val="28"/>
        </w:rPr>
        <w:t>ОДЕРЖАНИЕ КУРСА</w:t>
      </w:r>
    </w:p>
    <w:p w:rsidR="00923B83" w:rsidRPr="009265B2" w:rsidRDefault="00923B83" w:rsidP="00923B83">
      <w:pPr>
        <w:spacing w:after="0" w:line="240" w:lineRule="auto"/>
        <w:jc w:val="center"/>
        <w:rPr>
          <w:rFonts w:ascii="Times New Roman" w:hAnsi="Times New Roman"/>
          <w:b/>
          <w:color w:val="000000"/>
          <w:sz w:val="28"/>
          <w:szCs w:val="28"/>
        </w:rPr>
      </w:pPr>
      <w:r w:rsidRPr="009265B2">
        <w:rPr>
          <w:rFonts w:ascii="Times New Roman" w:hAnsi="Times New Roman"/>
          <w:b/>
          <w:color w:val="000000"/>
          <w:sz w:val="28"/>
          <w:szCs w:val="28"/>
        </w:rPr>
        <w:t>«ИСТОРИЯ ДРЕВНЕГО МИРА»</w:t>
      </w:r>
      <w:r w:rsidR="009265B2">
        <w:rPr>
          <w:rFonts w:ascii="Times New Roman" w:hAnsi="Times New Roman"/>
          <w:b/>
          <w:color w:val="000000"/>
          <w:sz w:val="28"/>
          <w:szCs w:val="28"/>
        </w:rPr>
        <w:t xml:space="preserve"> (70 ч.)</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Введение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Счёт лет в истории. Хронология – наука об измерении времени.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Представление о понятиях: год, век (столетие), тысячелетие, эпоха, эра.</w:t>
      </w:r>
    </w:p>
    <w:p w:rsidR="00923B83" w:rsidRPr="00D644BD" w:rsidRDefault="00923B83" w:rsidP="00923B83">
      <w:pPr>
        <w:spacing w:after="0" w:line="240" w:lineRule="auto"/>
        <w:ind w:firstLine="709"/>
        <w:jc w:val="both"/>
        <w:rPr>
          <w:rFonts w:ascii="Times New Roman" w:hAnsi="Times New Roman"/>
          <w:b/>
          <w:sz w:val="28"/>
          <w:szCs w:val="28"/>
        </w:rPr>
      </w:pPr>
      <w:r w:rsidRPr="00D644BD">
        <w:rPr>
          <w:rFonts w:ascii="Times New Roman" w:hAnsi="Times New Roman"/>
          <w:b/>
          <w:sz w:val="28"/>
          <w:szCs w:val="28"/>
        </w:rPr>
        <w:lastRenderedPageBreak/>
        <w:t xml:space="preserve">РАЗДЕЛ </w:t>
      </w:r>
      <w:r w:rsidRPr="00D644BD">
        <w:rPr>
          <w:rFonts w:ascii="Times New Roman" w:hAnsi="Times New Roman"/>
          <w:b/>
          <w:sz w:val="28"/>
          <w:szCs w:val="28"/>
          <w:lang w:val="en-US"/>
        </w:rPr>
        <w:t>I</w:t>
      </w:r>
      <w:r w:rsidRPr="00D644BD">
        <w:rPr>
          <w:rFonts w:ascii="Times New Roman" w:hAnsi="Times New Roman"/>
          <w:b/>
          <w:sz w:val="28"/>
          <w:szCs w:val="28"/>
        </w:rPr>
        <w:t>. ЖИЗНЬ ПЕРВОБЫТНЫХ ЛЮДЕЙ</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 xml:space="preserve">Тема </w:t>
      </w:r>
      <w:r w:rsidRPr="00D644BD">
        <w:rPr>
          <w:rFonts w:ascii="Times New Roman" w:hAnsi="Times New Roman"/>
          <w:sz w:val="28"/>
          <w:szCs w:val="28"/>
        </w:rPr>
        <w:t xml:space="preserve">1. </w:t>
      </w:r>
      <w:r w:rsidRPr="00D644BD">
        <w:rPr>
          <w:rFonts w:ascii="Times New Roman" w:hAnsi="Times New Roman"/>
          <w:b/>
          <w:bCs/>
          <w:sz w:val="28"/>
          <w:szCs w:val="28"/>
        </w:rPr>
        <w:t>Первобытные собиратели и охотники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 xml:space="preserve">Представление о понятии «первобытные люди». Древнейшие люди. </w:t>
      </w:r>
      <w:r w:rsidRPr="00D644BD">
        <w:rPr>
          <w:rFonts w:ascii="Times New Roman" w:hAnsi="Times New Roman"/>
          <w:b/>
          <w:sz w:val="28"/>
          <w:szCs w:val="28"/>
        </w:rPr>
        <w:t>Древнейшие люди</w:t>
      </w:r>
      <w:r w:rsidRPr="00D644BD">
        <w:rPr>
          <w:rFonts w:ascii="Times New Roman" w:hAnsi="Times New Roman"/>
          <w:sz w:val="28"/>
          <w:szCs w:val="28"/>
        </w:rPr>
        <w:t xml:space="preserve">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Родовые общины охотников и собирателей</w:t>
      </w:r>
      <w:r w:rsidRPr="00D644BD">
        <w:rPr>
          <w:rFonts w:ascii="Times New Roman" w:hAnsi="Times New Roman"/>
          <w:sz w:val="28"/>
          <w:szCs w:val="28"/>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Возникновение искусства и религии</w:t>
      </w:r>
      <w:r w:rsidRPr="00D644BD">
        <w:rPr>
          <w:rFonts w:ascii="Times New Roman" w:hAnsi="Times New Roman"/>
          <w:sz w:val="28"/>
          <w:szCs w:val="28"/>
        </w:rPr>
        <w:t>.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sz w:val="28"/>
          <w:szCs w:val="28"/>
        </w:rPr>
        <w:t>Тема 2</w:t>
      </w:r>
      <w:r w:rsidRPr="00D644BD">
        <w:rPr>
          <w:rFonts w:ascii="Times New Roman" w:hAnsi="Times New Roman"/>
          <w:b/>
          <w:bCs/>
          <w:sz w:val="28"/>
          <w:szCs w:val="28"/>
        </w:rPr>
        <w:t>. Первобытные земледельцы и скотоводы</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Возникновение земледелия и скотоводства</w:t>
      </w:r>
      <w:r w:rsidRPr="00D644BD">
        <w:rPr>
          <w:rFonts w:ascii="Times New Roman" w:hAnsi="Times New Roman"/>
          <w:sz w:val="28"/>
          <w:szCs w:val="28"/>
        </w:rPr>
        <w:t>.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Появление неравенства и знати</w:t>
      </w:r>
      <w:r w:rsidRPr="00D644BD">
        <w:rPr>
          <w:rFonts w:ascii="Times New Roman" w:hAnsi="Times New Roman"/>
          <w:sz w:val="28"/>
          <w:szCs w:val="28"/>
        </w:rPr>
        <w:t>.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Повторение.</w:t>
      </w:r>
      <w:r w:rsidRPr="00D644BD">
        <w:rPr>
          <w:rFonts w:ascii="Times New Roman" w:hAnsi="Times New Roman"/>
          <w:sz w:val="28"/>
          <w:szCs w:val="28"/>
        </w:rPr>
        <w:t xml:space="preserve">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3. Счёт лет в истории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Измерение времени по годам</w:t>
      </w:r>
      <w:r w:rsidRPr="00D644BD">
        <w:rPr>
          <w:rFonts w:ascii="Times New Roman" w:hAnsi="Times New Roman"/>
          <w:sz w:val="28"/>
          <w:szCs w:val="28"/>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923B83" w:rsidRPr="00D644BD" w:rsidRDefault="00923B83" w:rsidP="00923B83">
      <w:pPr>
        <w:spacing w:after="0" w:line="240" w:lineRule="auto"/>
        <w:ind w:firstLine="709"/>
        <w:jc w:val="both"/>
        <w:rPr>
          <w:rFonts w:ascii="Times New Roman" w:hAnsi="Times New Roman"/>
          <w:b/>
          <w:sz w:val="28"/>
          <w:szCs w:val="28"/>
        </w:rPr>
      </w:pPr>
      <w:r w:rsidRPr="00D644BD">
        <w:rPr>
          <w:rFonts w:ascii="Times New Roman" w:hAnsi="Times New Roman"/>
          <w:b/>
          <w:sz w:val="28"/>
          <w:szCs w:val="28"/>
        </w:rPr>
        <w:t xml:space="preserve">РАЗДЕЛ </w:t>
      </w:r>
      <w:r w:rsidRPr="00D644BD">
        <w:rPr>
          <w:rFonts w:ascii="Times New Roman" w:hAnsi="Times New Roman"/>
          <w:b/>
          <w:sz w:val="28"/>
          <w:szCs w:val="28"/>
          <w:lang w:val="en-US"/>
        </w:rPr>
        <w:t>II</w:t>
      </w:r>
      <w:r w:rsidRPr="00D644BD">
        <w:rPr>
          <w:rFonts w:ascii="Times New Roman" w:hAnsi="Times New Roman"/>
          <w:b/>
          <w:sz w:val="28"/>
          <w:szCs w:val="28"/>
        </w:rPr>
        <w:t>. ДРЕВНИЙ ВОСТОК</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4. Древний Египет</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lastRenderedPageBreak/>
        <w:t>Государство на берегах Нила.</w:t>
      </w:r>
      <w:r w:rsidRPr="00D644BD">
        <w:rPr>
          <w:rFonts w:ascii="Times New Roman" w:hAnsi="Times New Roman"/>
          <w:sz w:val="28"/>
          <w:szCs w:val="28"/>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Как жили земледельцы и ремесленники.</w:t>
      </w:r>
      <w:r w:rsidRPr="00D644BD">
        <w:rPr>
          <w:rFonts w:ascii="Times New Roman" w:hAnsi="Times New Roman"/>
          <w:sz w:val="28"/>
          <w:szCs w:val="28"/>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Жизнь египетского вельможи.</w:t>
      </w:r>
      <w:r w:rsidRPr="00D644BD">
        <w:rPr>
          <w:rFonts w:ascii="Times New Roman" w:hAnsi="Times New Roman"/>
          <w:sz w:val="28"/>
          <w:szCs w:val="28"/>
        </w:rPr>
        <w:t xml:space="preserve"> О чём могут рассказать гробницы вельмож. В усадьбе вельможи. Служба вельмож. Вельможа во дворце фараона. Отношения фараона и его вельможей.</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Военные походы фараонов. </w:t>
      </w:r>
      <w:r w:rsidRPr="00D644BD">
        <w:rPr>
          <w:rFonts w:ascii="Times New Roman" w:hAnsi="Times New Roman"/>
          <w:sz w:val="28"/>
          <w:szCs w:val="28"/>
        </w:rPr>
        <w:t xml:space="preserve">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D644BD">
        <w:rPr>
          <w:rFonts w:ascii="Times New Roman" w:hAnsi="Times New Roman"/>
          <w:sz w:val="28"/>
          <w:szCs w:val="28"/>
          <w:lang w:val="en-US"/>
        </w:rPr>
        <w:t>III</w:t>
      </w:r>
      <w:r w:rsidRPr="00D644BD">
        <w:rPr>
          <w:rFonts w:ascii="Times New Roman" w:hAnsi="Times New Roman"/>
          <w:sz w:val="28"/>
          <w:szCs w:val="28"/>
        </w:rPr>
        <w:t>. Военные трофеи и триумф фараонов. Главные города Древнего Египта – Мемфис, Фивы. Судьбы военные. Появление наёмного войска.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Религия древних египтян. </w:t>
      </w:r>
      <w:r w:rsidRPr="00D644BD">
        <w:rPr>
          <w:rFonts w:ascii="Times New Roman" w:hAnsi="Times New Roman"/>
          <w:sz w:val="28"/>
          <w:szCs w:val="28"/>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Искусство древних египтян. </w:t>
      </w:r>
      <w:r w:rsidRPr="00D644BD">
        <w:rPr>
          <w:rFonts w:ascii="Times New Roman" w:hAnsi="Times New Roman"/>
          <w:sz w:val="28"/>
          <w:szCs w:val="28"/>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Письменность и знания древних египтян. </w:t>
      </w:r>
      <w:r w:rsidRPr="00D644BD">
        <w:rPr>
          <w:rFonts w:ascii="Times New Roman" w:hAnsi="Times New Roman"/>
          <w:sz w:val="28"/>
          <w:szCs w:val="28"/>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Повторение. </w:t>
      </w:r>
      <w:r w:rsidRPr="00D644BD">
        <w:rPr>
          <w:rFonts w:ascii="Times New Roman" w:hAnsi="Times New Roman"/>
          <w:sz w:val="28"/>
          <w:szCs w:val="28"/>
        </w:rP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5. Западная Азия в древности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Древнее Двуречье. </w:t>
      </w:r>
      <w:r w:rsidRPr="00D644BD">
        <w:rPr>
          <w:rFonts w:ascii="Times New Roman" w:hAnsi="Times New Roman"/>
          <w:sz w:val="28"/>
          <w:szCs w:val="28"/>
        </w:rPr>
        <w:t xml:space="preserve">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w:t>
      </w:r>
      <w:r w:rsidRPr="00D644BD">
        <w:rPr>
          <w:rFonts w:ascii="Times New Roman" w:hAnsi="Times New Roman"/>
          <w:sz w:val="28"/>
          <w:szCs w:val="28"/>
        </w:rPr>
        <w:lastRenderedPageBreak/>
        <w:t>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Вавилонский царь Хаммурапи и его законы.</w:t>
      </w:r>
      <w:r w:rsidRPr="00D644BD">
        <w:rPr>
          <w:rFonts w:ascii="Times New Roman" w:hAnsi="Times New Roman"/>
          <w:sz w:val="28"/>
          <w:szCs w:val="28"/>
        </w:rPr>
        <w:t xml:space="preserve"> 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Финикийские мореплаватели.</w:t>
      </w:r>
      <w:r w:rsidRPr="00D644BD">
        <w:rPr>
          <w:rFonts w:ascii="Times New Roman" w:hAnsi="Times New Roman"/>
          <w:sz w:val="28"/>
          <w:szCs w:val="28"/>
        </w:rPr>
        <w:t xml:space="preserve">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Библейские сказания.</w:t>
      </w:r>
      <w:r w:rsidRPr="00D644BD">
        <w:rPr>
          <w:rFonts w:ascii="Times New Roman" w:hAnsi="Times New Roman"/>
          <w:sz w:val="28"/>
          <w:szCs w:val="28"/>
        </w:rPr>
        <w:t xml:space="preserve"> 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Древнееврейское царство</w:t>
      </w:r>
      <w:r w:rsidRPr="00D644BD">
        <w:rPr>
          <w:rFonts w:ascii="Times New Roman" w:hAnsi="Times New Roman"/>
          <w:sz w:val="28"/>
          <w:szCs w:val="28"/>
        </w:rPr>
        <w:t>.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Ассирийская держава.</w:t>
      </w:r>
      <w:r w:rsidRPr="00D644BD">
        <w:rPr>
          <w:rFonts w:ascii="Times New Roman" w:hAnsi="Times New Roman"/>
          <w:sz w:val="28"/>
          <w:szCs w:val="28"/>
        </w:rPr>
        <w:t xml:space="preserve"> 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Персидская держава «царя царей».</w:t>
      </w:r>
      <w:r w:rsidRPr="00D644BD">
        <w:rPr>
          <w:rFonts w:ascii="Times New Roman" w:hAnsi="Times New Roman"/>
          <w:sz w:val="28"/>
          <w:szCs w:val="28"/>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налогообл6жения. Войско персидского царя. Столица великой державы древности – город Персеполь.</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6. Индия и Китай в древности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Своеобразие путей становления государственности в Индии и Китае в период древности.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lastRenderedPageBreak/>
        <w:t xml:space="preserve">Природа и люди Древней Индии. </w:t>
      </w:r>
      <w:r w:rsidRPr="00D644BD">
        <w:rPr>
          <w:rFonts w:ascii="Times New Roman" w:hAnsi="Times New Roman"/>
          <w:sz w:val="28"/>
          <w:szCs w:val="28"/>
        </w:rPr>
        <w:t>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Индийские касты. </w:t>
      </w:r>
      <w:r w:rsidRPr="00D644BD">
        <w:rPr>
          <w:rFonts w:ascii="Times New Roman" w:hAnsi="Times New Roman"/>
          <w:sz w:val="28"/>
          <w:szCs w:val="28"/>
        </w:rPr>
        <w:t>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Чему учил китайский мудрец Конфуций. </w:t>
      </w:r>
      <w:r w:rsidRPr="00D644BD">
        <w:rPr>
          <w:rFonts w:ascii="Times New Roman" w:hAnsi="Times New Roman"/>
          <w:sz w:val="28"/>
          <w:szCs w:val="28"/>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Первый властелин единого Китая. </w:t>
      </w:r>
      <w:r w:rsidRPr="00D644BD">
        <w:rPr>
          <w:rFonts w:ascii="Times New Roman" w:hAnsi="Times New Roman"/>
          <w:sz w:val="28"/>
          <w:szCs w:val="28"/>
        </w:rPr>
        <w:t>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Повторение. </w:t>
      </w:r>
      <w:r w:rsidRPr="00D644BD">
        <w:rPr>
          <w:rFonts w:ascii="Times New Roman" w:hAnsi="Times New Roman"/>
          <w:sz w:val="28"/>
          <w:szCs w:val="28"/>
        </w:rPr>
        <w:t>Вклад народов Древнего Востока в мировую историю и культуру.</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 xml:space="preserve">РАЗДЕЛ </w:t>
      </w:r>
      <w:r w:rsidRPr="00D644BD">
        <w:rPr>
          <w:rFonts w:ascii="Times New Roman" w:hAnsi="Times New Roman"/>
          <w:b/>
          <w:bCs/>
          <w:sz w:val="28"/>
          <w:szCs w:val="28"/>
          <w:lang w:val="en-US"/>
        </w:rPr>
        <w:t>III</w:t>
      </w:r>
      <w:r w:rsidRPr="00D644BD">
        <w:rPr>
          <w:rFonts w:ascii="Times New Roman" w:hAnsi="Times New Roman"/>
          <w:b/>
          <w:bCs/>
          <w:sz w:val="28"/>
          <w:szCs w:val="28"/>
        </w:rPr>
        <w:t>. ДРЕВНЯЯ ГРЕЦИЯ</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 xml:space="preserve">Тема </w:t>
      </w:r>
      <w:r w:rsidRPr="00D644BD">
        <w:rPr>
          <w:rFonts w:ascii="Times New Roman" w:hAnsi="Times New Roman"/>
          <w:sz w:val="28"/>
          <w:szCs w:val="28"/>
        </w:rPr>
        <w:t xml:space="preserve">7. </w:t>
      </w:r>
      <w:r w:rsidRPr="00D644BD">
        <w:rPr>
          <w:rFonts w:ascii="Times New Roman" w:hAnsi="Times New Roman"/>
          <w:b/>
          <w:bCs/>
          <w:sz w:val="28"/>
          <w:szCs w:val="28"/>
        </w:rPr>
        <w:t>Древнейшая Греция</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Местоположение, природа и ландшафт. Роль моря в жизни греков. Отсутствие полноводных рек.</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Греки и критяне. </w:t>
      </w:r>
      <w:r w:rsidRPr="00D644BD">
        <w:rPr>
          <w:rFonts w:ascii="Times New Roman" w:hAnsi="Times New Roman"/>
          <w:sz w:val="28"/>
          <w:szCs w:val="28"/>
        </w:rPr>
        <w:t>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Микены и Троя. </w:t>
      </w:r>
      <w:r w:rsidRPr="00D644BD">
        <w:rPr>
          <w:rFonts w:ascii="Times New Roman" w:hAnsi="Times New Roman"/>
          <w:sz w:val="28"/>
          <w:szCs w:val="28"/>
        </w:rPr>
        <w:t>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Поэма Гомера </w:t>
      </w:r>
      <w:r w:rsidRPr="00D644BD">
        <w:rPr>
          <w:rFonts w:ascii="Times New Roman" w:hAnsi="Times New Roman"/>
          <w:sz w:val="28"/>
          <w:szCs w:val="28"/>
        </w:rPr>
        <w:t>«Илиада».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Поэма Гомера </w:t>
      </w:r>
      <w:r w:rsidRPr="00D644BD">
        <w:rPr>
          <w:rFonts w:ascii="Times New Roman" w:hAnsi="Times New Roman"/>
          <w:sz w:val="28"/>
          <w:szCs w:val="28"/>
        </w:rPr>
        <w:t>«Одиссея».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lastRenderedPageBreak/>
        <w:t xml:space="preserve">Религия древних греков. </w:t>
      </w:r>
      <w:r w:rsidRPr="00D644BD">
        <w:rPr>
          <w:rFonts w:ascii="Times New Roman" w:hAnsi="Times New Roman"/>
          <w:sz w:val="28"/>
          <w:szCs w:val="28"/>
        </w:rPr>
        <w:t>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8. Полисы Греции и их борьба с персидским нашествием</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Начало обработки железа в Греции. Возникновение полисов – городов-государств (Афины, Спарта, Коринф, Фивы, Милет). Создание греческого алфавита.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Земледельцы Аттики теряют землю и свободу. </w:t>
      </w:r>
      <w:r w:rsidRPr="00D644BD">
        <w:rPr>
          <w:rFonts w:ascii="Times New Roman" w:hAnsi="Times New Roman"/>
          <w:sz w:val="28"/>
          <w:szCs w:val="28"/>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Зарождение демократии в Афинах. </w:t>
      </w:r>
      <w:r w:rsidRPr="00D644BD">
        <w:rPr>
          <w:rFonts w:ascii="Times New Roman" w:hAnsi="Times New Roman"/>
          <w:sz w:val="28"/>
          <w:szCs w:val="28"/>
        </w:rPr>
        <w:t>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Древняя Спарта. </w:t>
      </w:r>
      <w:r w:rsidRPr="00D644BD">
        <w:rPr>
          <w:rFonts w:ascii="Times New Roman" w:hAnsi="Times New Roman"/>
          <w:sz w:val="28"/>
          <w:szCs w:val="28"/>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Греческие колонии на берегах Средиземного и Чёрного морей. </w:t>
      </w:r>
      <w:r w:rsidRPr="00D644BD">
        <w:rPr>
          <w:rFonts w:ascii="Times New Roman" w:hAnsi="Times New Roman"/>
          <w:sz w:val="28"/>
          <w:szCs w:val="28"/>
        </w:rPr>
        <w:t>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Олимпийские игры в древности. </w:t>
      </w:r>
      <w:r w:rsidRPr="00D644BD">
        <w:rPr>
          <w:rFonts w:ascii="Times New Roman" w:hAnsi="Times New Roman"/>
          <w:sz w:val="28"/>
          <w:szCs w:val="28"/>
        </w:rPr>
        <w:t>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Победа греков над персами в Марафонской битве. </w:t>
      </w:r>
      <w:r w:rsidRPr="00D644BD">
        <w:rPr>
          <w:rFonts w:ascii="Times New Roman" w:hAnsi="Times New Roman"/>
          <w:sz w:val="28"/>
          <w:szCs w:val="28"/>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Нашествие персидских войск на </w:t>
      </w:r>
      <w:r w:rsidRPr="00D644BD">
        <w:rPr>
          <w:rFonts w:ascii="Times New Roman" w:hAnsi="Times New Roman"/>
          <w:sz w:val="28"/>
          <w:szCs w:val="28"/>
        </w:rPr>
        <w:t xml:space="preserve">Элладу.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w:t>
      </w:r>
      <w:r w:rsidRPr="00D644BD">
        <w:rPr>
          <w:rFonts w:ascii="Times New Roman" w:hAnsi="Times New Roman"/>
          <w:sz w:val="28"/>
          <w:szCs w:val="28"/>
        </w:rPr>
        <w:lastRenderedPageBreak/>
        <w:t>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Тема 9. Возвышение Афин </w:t>
      </w:r>
      <w:r w:rsidRPr="00D644BD">
        <w:rPr>
          <w:rFonts w:ascii="Times New Roman" w:hAnsi="Times New Roman"/>
          <w:sz w:val="28"/>
          <w:szCs w:val="28"/>
        </w:rPr>
        <w:t xml:space="preserve">в </w:t>
      </w:r>
      <w:r w:rsidRPr="00D644BD">
        <w:rPr>
          <w:rFonts w:ascii="Times New Roman" w:hAnsi="Times New Roman"/>
          <w:sz w:val="28"/>
          <w:szCs w:val="28"/>
          <w:lang w:val="en-US"/>
        </w:rPr>
        <w:t>V</w:t>
      </w:r>
      <w:r w:rsidRPr="00D644BD">
        <w:rPr>
          <w:rFonts w:ascii="Times New Roman" w:hAnsi="Times New Roman"/>
          <w:sz w:val="28"/>
          <w:szCs w:val="28"/>
        </w:rPr>
        <w:t xml:space="preserve"> </w:t>
      </w:r>
      <w:r w:rsidRPr="00D644BD">
        <w:rPr>
          <w:rFonts w:ascii="Times New Roman" w:hAnsi="Times New Roman"/>
          <w:b/>
          <w:bCs/>
          <w:sz w:val="28"/>
          <w:szCs w:val="28"/>
        </w:rPr>
        <w:t>в. до н. э. и расцвет демократии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Последствия победы над персами для Афин. Афинский морской союз. Установление в полисах власти демоса – демократии.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 гаванях афинского порта Пирей. </w:t>
      </w:r>
      <w:r w:rsidRPr="00D644BD">
        <w:rPr>
          <w:rFonts w:ascii="Times New Roman" w:hAnsi="Times New Roman"/>
          <w:sz w:val="28"/>
          <w:szCs w:val="28"/>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 городе богини Афины. </w:t>
      </w:r>
      <w:r w:rsidRPr="00D644BD">
        <w:rPr>
          <w:rFonts w:ascii="Times New Roman" w:hAnsi="Times New Roman"/>
          <w:sz w:val="28"/>
          <w:szCs w:val="28"/>
        </w:rP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 афинских школах и гимнасиях. </w:t>
      </w:r>
      <w:r w:rsidRPr="00D644BD">
        <w:rPr>
          <w:rFonts w:ascii="Times New Roman" w:hAnsi="Times New Roman"/>
          <w:sz w:val="28"/>
          <w:szCs w:val="28"/>
        </w:rPr>
        <w:t>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 театре Диониса. </w:t>
      </w:r>
      <w:r w:rsidRPr="00D644BD">
        <w:rPr>
          <w:rFonts w:ascii="Times New Roman" w:hAnsi="Times New Roman"/>
          <w:sz w:val="28"/>
          <w:szCs w:val="28"/>
        </w:rPr>
        <w:t>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Афинская демократия при Перикле. </w:t>
      </w:r>
      <w:r w:rsidRPr="00D644BD">
        <w:rPr>
          <w:rFonts w:ascii="Times New Roman" w:hAnsi="Times New Roman"/>
          <w:sz w:val="28"/>
          <w:szCs w:val="28"/>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10. Македонские завоевания в IV в. до н. э.</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Города Эллады подчиняются Македонии. </w:t>
      </w:r>
      <w:r w:rsidRPr="00D644BD">
        <w:rPr>
          <w:rFonts w:ascii="Times New Roman" w:hAnsi="Times New Roman"/>
          <w:sz w:val="28"/>
          <w:szCs w:val="28"/>
        </w:rPr>
        <w:t>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lastRenderedPageBreak/>
        <w:t xml:space="preserve">Поход Александра Македонского на Восток. </w:t>
      </w:r>
      <w:r w:rsidRPr="00D644BD">
        <w:rPr>
          <w:rFonts w:ascii="Times New Roman" w:hAnsi="Times New Roman"/>
          <w:sz w:val="28"/>
          <w:szCs w:val="28"/>
        </w:rPr>
        <w:t xml:space="preserve">Александр возглавил поход македонцев и греков в Азию. Первые победы: река Граник. Быстрая победа над войском Дария </w:t>
      </w:r>
      <w:r w:rsidRPr="00D644BD">
        <w:rPr>
          <w:rFonts w:ascii="Times New Roman" w:hAnsi="Times New Roman"/>
          <w:bCs/>
          <w:sz w:val="28"/>
          <w:szCs w:val="28"/>
        </w:rPr>
        <w:t xml:space="preserve">III </w:t>
      </w:r>
      <w:r w:rsidRPr="00D644BD">
        <w:rPr>
          <w:rFonts w:ascii="Times New Roman" w:hAnsi="Times New Roman"/>
          <w:sz w:val="28"/>
          <w:szCs w:val="28"/>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 xml:space="preserve">В </w:t>
      </w:r>
      <w:r w:rsidRPr="00D644BD">
        <w:rPr>
          <w:rFonts w:ascii="Times New Roman" w:hAnsi="Times New Roman"/>
          <w:b/>
          <w:bCs/>
          <w:sz w:val="28"/>
          <w:szCs w:val="28"/>
        </w:rPr>
        <w:t xml:space="preserve">Александрии Египетской. </w:t>
      </w:r>
      <w:r w:rsidRPr="00D644BD">
        <w:rPr>
          <w:rFonts w:ascii="Times New Roman" w:hAnsi="Times New Roman"/>
          <w:sz w:val="28"/>
          <w:szCs w:val="28"/>
        </w:rPr>
        <w:t>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Повторение. </w:t>
      </w:r>
      <w:r w:rsidRPr="00D644BD">
        <w:rPr>
          <w:rFonts w:ascii="Times New Roman" w:hAnsi="Times New Roman"/>
          <w:sz w:val="28"/>
          <w:szCs w:val="28"/>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ив Афинском полисе. Особенности афинской демократии.</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 xml:space="preserve">РАЗДЕЛ </w:t>
      </w:r>
      <w:r w:rsidRPr="00D644BD">
        <w:rPr>
          <w:rFonts w:ascii="Times New Roman" w:hAnsi="Times New Roman"/>
          <w:b/>
          <w:sz w:val="28"/>
          <w:szCs w:val="28"/>
          <w:lang w:val="en-US"/>
        </w:rPr>
        <w:t>IV</w:t>
      </w:r>
      <w:r w:rsidRPr="00D644BD">
        <w:rPr>
          <w:rFonts w:ascii="Times New Roman" w:hAnsi="Times New Roman"/>
          <w:b/>
          <w:sz w:val="28"/>
          <w:szCs w:val="28"/>
        </w:rPr>
        <w:t>.</w:t>
      </w:r>
      <w:r w:rsidRPr="00D644BD">
        <w:rPr>
          <w:rFonts w:ascii="Times New Roman" w:hAnsi="Times New Roman"/>
          <w:sz w:val="28"/>
          <w:szCs w:val="28"/>
        </w:rPr>
        <w:t xml:space="preserve"> </w:t>
      </w:r>
      <w:r w:rsidRPr="00D644BD">
        <w:rPr>
          <w:rFonts w:ascii="Times New Roman" w:hAnsi="Times New Roman"/>
          <w:b/>
          <w:bCs/>
          <w:sz w:val="28"/>
          <w:szCs w:val="28"/>
        </w:rPr>
        <w:t>ДРЕВНИЙ РИМ</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11. Рим: от его возникновения до установления господства над Италией</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Местоположение, природа и особенности ландшафта Италии. Пестрота населения древней Италии (латины, этруски, самниты, греки).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Древнейший Рим. </w:t>
      </w:r>
      <w:r w:rsidRPr="00D644BD">
        <w:rPr>
          <w:rFonts w:ascii="Times New Roman" w:hAnsi="Times New Roman"/>
          <w:sz w:val="28"/>
          <w:szCs w:val="28"/>
        </w:rP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Завоевание Римом Италии. </w:t>
      </w:r>
      <w:r w:rsidRPr="00D644BD">
        <w:rPr>
          <w:rFonts w:ascii="Times New Roman" w:hAnsi="Times New Roman"/>
          <w:sz w:val="28"/>
          <w:szCs w:val="28"/>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Устройство Римской республики. </w:t>
      </w:r>
      <w:r w:rsidRPr="00D644BD">
        <w:rPr>
          <w:rFonts w:ascii="Times New Roman" w:hAnsi="Times New Roman"/>
          <w:sz w:val="28"/>
          <w:szCs w:val="28"/>
        </w:rP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Тема 12. Рим - сильнейшая держава Средиземноморья</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Вторая война Рима с Карфагеном. </w:t>
      </w:r>
      <w:r w:rsidRPr="00D644BD">
        <w:rPr>
          <w:rFonts w:ascii="Times New Roman" w:hAnsi="Times New Roman"/>
          <w:sz w:val="28"/>
          <w:szCs w:val="28"/>
        </w:rPr>
        <w:t xml:space="preserve">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w:t>
      </w:r>
      <w:r w:rsidRPr="00D644BD">
        <w:rPr>
          <w:rFonts w:ascii="Times New Roman" w:hAnsi="Times New Roman"/>
          <w:sz w:val="28"/>
          <w:szCs w:val="28"/>
        </w:rPr>
        <w:lastRenderedPageBreak/>
        <w:t>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Установление господства Рима во всём Восточном Средиземноморье. </w:t>
      </w:r>
      <w:r w:rsidRPr="00D644BD">
        <w:rPr>
          <w:rFonts w:ascii="Times New Roman" w:hAnsi="Times New Roman"/>
          <w:sz w:val="28"/>
          <w:szCs w:val="28"/>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Рабство в Древнем Риме. </w:t>
      </w:r>
      <w:r w:rsidRPr="00D644BD">
        <w:rPr>
          <w:rFonts w:ascii="Times New Roman" w:hAnsi="Times New Roman"/>
          <w:sz w:val="28"/>
          <w:szCs w:val="28"/>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923B83" w:rsidRPr="00D644BD" w:rsidRDefault="00923B83" w:rsidP="00923B83">
      <w:pPr>
        <w:spacing w:after="0" w:line="240" w:lineRule="auto"/>
        <w:ind w:firstLine="709"/>
        <w:jc w:val="both"/>
        <w:rPr>
          <w:rFonts w:ascii="Times New Roman" w:hAnsi="Times New Roman"/>
          <w:b/>
          <w:bCs/>
          <w:sz w:val="28"/>
          <w:szCs w:val="28"/>
        </w:rPr>
      </w:pPr>
      <w:r w:rsidRPr="00D644BD">
        <w:rPr>
          <w:rFonts w:ascii="Times New Roman" w:hAnsi="Times New Roman"/>
          <w:b/>
          <w:bCs/>
          <w:sz w:val="28"/>
          <w:szCs w:val="28"/>
        </w:rPr>
        <w:t>Тема 13. Гражданские войны в Риме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Земельный закон братьев Гракхов. </w:t>
      </w:r>
      <w:r w:rsidRPr="00D644BD">
        <w:rPr>
          <w:rFonts w:ascii="Times New Roman" w:hAnsi="Times New Roman"/>
          <w:sz w:val="28"/>
          <w:szCs w:val="28"/>
        </w:rP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Восстание Спартака. </w:t>
      </w:r>
      <w:r w:rsidRPr="00D644BD">
        <w:rPr>
          <w:rFonts w:ascii="Times New Roman" w:hAnsi="Times New Roman"/>
          <w:sz w:val="28"/>
          <w:szCs w:val="28"/>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Единовластие Цезаря. </w:t>
      </w:r>
      <w:r w:rsidRPr="00D644BD">
        <w:rPr>
          <w:rFonts w:ascii="Times New Roman" w:hAnsi="Times New Roman"/>
          <w:sz w:val="28"/>
          <w:szCs w:val="28"/>
        </w:rPr>
        <w:t>Превращение римской армии в наёмную.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Установление империи.</w:t>
      </w:r>
      <w:r w:rsidRPr="00D644BD">
        <w:rPr>
          <w:rFonts w:ascii="Times New Roman" w:hAnsi="Times New Roman"/>
          <w:sz w:val="28"/>
          <w:szCs w:val="28"/>
        </w:rPr>
        <w:t xml:space="preserve">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923B83" w:rsidRPr="00D644BD" w:rsidRDefault="00923B83" w:rsidP="00923B83">
      <w:pPr>
        <w:spacing w:after="0" w:line="240" w:lineRule="auto"/>
        <w:ind w:firstLine="709"/>
        <w:jc w:val="both"/>
        <w:rPr>
          <w:rFonts w:ascii="Times New Roman" w:hAnsi="Times New Roman"/>
          <w:b/>
          <w:sz w:val="28"/>
          <w:szCs w:val="28"/>
        </w:rPr>
      </w:pPr>
      <w:r w:rsidRPr="00D644BD">
        <w:rPr>
          <w:rFonts w:ascii="Times New Roman" w:hAnsi="Times New Roman"/>
          <w:b/>
          <w:sz w:val="28"/>
          <w:szCs w:val="28"/>
        </w:rPr>
        <w:t>Тема 14. Римская империя в первые века нашей эры</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sz w:val="28"/>
          <w:szCs w:val="28"/>
        </w:rPr>
        <w:lastRenderedPageBreak/>
        <w:t>Протяжённость империи и время существования. Неудачные попытки императоров расширить римские владения.</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Соседи Римской империи</w:t>
      </w:r>
      <w:r w:rsidRPr="00D644BD">
        <w:rPr>
          <w:rFonts w:ascii="Times New Roman" w:hAnsi="Times New Roman"/>
          <w:sz w:val="28"/>
          <w:szCs w:val="28"/>
        </w:rPr>
        <w:t>.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Рим при императоре Нероне.</w:t>
      </w:r>
      <w:r w:rsidRPr="00D644BD">
        <w:rPr>
          <w:rFonts w:ascii="Times New Roman" w:hAnsi="Times New Roman"/>
          <w:sz w:val="28"/>
          <w:szCs w:val="28"/>
        </w:rPr>
        <w:t xml:space="preserve">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Первые христиане и их учение.</w:t>
      </w:r>
      <w:r w:rsidRPr="00D644BD">
        <w:rPr>
          <w:rFonts w:ascii="Times New Roman" w:hAnsi="Times New Roman"/>
          <w:sz w:val="28"/>
          <w:szCs w:val="28"/>
        </w:rPr>
        <w:t xml:space="preserve"> 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 xml:space="preserve">Расцвет Римской империи во </w:t>
      </w:r>
      <w:r w:rsidRPr="00D644BD">
        <w:rPr>
          <w:rFonts w:ascii="Times New Roman" w:hAnsi="Times New Roman"/>
          <w:b/>
          <w:sz w:val="28"/>
          <w:szCs w:val="28"/>
          <w:lang w:val="en-US"/>
        </w:rPr>
        <w:t>II</w:t>
      </w:r>
      <w:r w:rsidRPr="00D644BD">
        <w:rPr>
          <w:rFonts w:ascii="Times New Roman" w:hAnsi="Times New Roman"/>
          <w:b/>
          <w:sz w:val="28"/>
          <w:szCs w:val="28"/>
        </w:rPr>
        <w:t xml:space="preserve"> в.</w:t>
      </w:r>
      <w:r w:rsidRPr="00D644BD">
        <w:rPr>
          <w:rFonts w:ascii="Times New Roman" w:hAnsi="Times New Roman"/>
          <w:sz w:val="28"/>
          <w:szCs w:val="28"/>
        </w:rP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sz w:val="28"/>
          <w:szCs w:val="28"/>
        </w:rPr>
        <w:t>«Вечный город» и его жители.</w:t>
      </w:r>
      <w:r w:rsidRPr="00D644BD">
        <w:rPr>
          <w:rFonts w:ascii="Times New Roman" w:hAnsi="Times New Roman"/>
          <w:sz w:val="28"/>
          <w:szCs w:val="28"/>
        </w:rPr>
        <w:t xml:space="preserve"> Все дороги ведут в Рим. Город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Тема 15. Разгром Рима германцами и падение Западной Римской империи</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Римская империя при Константине. </w:t>
      </w:r>
      <w:r w:rsidRPr="00D644BD">
        <w:rPr>
          <w:rFonts w:ascii="Times New Roman" w:hAnsi="Times New Roman"/>
          <w:sz w:val="28"/>
          <w:szCs w:val="28"/>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923B83" w:rsidRPr="00D644BD"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Взятие Рима варварами. </w:t>
      </w:r>
      <w:r w:rsidRPr="00D644BD">
        <w:rPr>
          <w:rFonts w:ascii="Times New Roman" w:hAnsi="Times New Roman"/>
          <w:sz w:val="28"/>
          <w:szCs w:val="28"/>
        </w:rPr>
        <w:t xml:space="preserve">Разделение Римской империи на два самостоятельных государства. Наёмничество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w:t>
      </w:r>
      <w:r w:rsidRPr="00D644BD">
        <w:rPr>
          <w:rFonts w:ascii="Times New Roman" w:hAnsi="Times New Roman"/>
          <w:sz w:val="28"/>
          <w:szCs w:val="28"/>
        </w:rPr>
        <w:lastRenderedPageBreak/>
        <w:t>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w:t>
      </w:r>
    </w:p>
    <w:p w:rsidR="00923B83" w:rsidRDefault="00923B83" w:rsidP="00923B83">
      <w:pPr>
        <w:spacing w:after="0" w:line="240" w:lineRule="auto"/>
        <w:ind w:firstLine="709"/>
        <w:jc w:val="both"/>
        <w:rPr>
          <w:rFonts w:ascii="Times New Roman" w:hAnsi="Times New Roman"/>
          <w:sz w:val="28"/>
          <w:szCs w:val="28"/>
        </w:rPr>
      </w:pPr>
      <w:r w:rsidRPr="00D644BD">
        <w:rPr>
          <w:rFonts w:ascii="Times New Roman" w:hAnsi="Times New Roman"/>
          <w:b/>
          <w:bCs/>
          <w:sz w:val="28"/>
          <w:szCs w:val="28"/>
        </w:rPr>
        <w:t xml:space="preserve">Итоговое повторение. </w:t>
      </w:r>
      <w:r w:rsidRPr="00D644BD">
        <w:rPr>
          <w:rFonts w:ascii="Times New Roman" w:hAnsi="Times New Roman"/>
          <w:sz w:val="28"/>
          <w:szCs w:val="28"/>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923B83" w:rsidRDefault="00923B83" w:rsidP="00923B83">
      <w:pPr>
        <w:spacing w:after="0" w:line="240" w:lineRule="auto"/>
        <w:ind w:firstLine="709"/>
        <w:jc w:val="both"/>
        <w:rPr>
          <w:rFonts w:ascii="Times New Roman" w:hAnsi="Times New Roman"/>
          <w:sz w:val="28"/>
          <w:szCs w:val="28"/>
        </w:rPr>
      </w:pPr>
    </w:p>
    <w:p w:rsidR="00923B83" w:rsidRPr="00875E3A" w:rsidRDefault="00923B83" w:rsidP="009265B2">
      <w:pPr>
        <w:spacing w:after="0" w:line="240" w:lineRule="auto"/>
        <w:ind w:firstLine="709"/>
        <w:jc w:val="center"/>
        <w:rPr>
          <w:rFonts w:ascii="Times New Roman" w:hAnsi="Times New Roman"/>
          <w:b/>
          <w:bCs/>
          <w:sz w:val="28"/>
          <w:szCs w:val="28"/>
        </w:rPr>
      </w:pPr>
      <w:r w:rsidRPr="00875E3A">
        <w:rPr>
          <w:rFonts w:ascii="Times New Roman" w:hAnsi="Times New Roman"/>
          <w:b/>
          <w:bCs/>
          <w:sz w:val="28"/>
          <w:szCs w:val="28"/>
        </w:rPr>
        <w:t xml:space="preserve">ИСТОРИЯ СРЕДНИХ ВЕКОВ </w:t>
      </w:r>
      <w:r w:rsidRPr="00875E3A">
        <w:rPr>
          <w:rFonts w:ascii="Times New Roman" w:hAnsi="Times New Roman"/>
          <w:b/>
          <w:sz w:val="28"/>
          <w:szCs w:val="28"/>
        </w:rPr>
        <w:t>(28 ч.)</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Введение. Живое Средневековье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1. Становление средневековой Европы (</w:t>
      </w:r>
      <w:r w:rsidRPr="00875E3A">
        <w:rPr>
          <w:rFonts w:ascii="Times New Roman" w:hAnsi="Times New Roman"/>
          <w:b/>
          <w:sz w:val="28"/>
          <w:szCs w:val="28"/>
          <w:lang w:val="en-US"/>
        </w:rPr>
        <w:t>VI</w:t>
      </w:r>
      <w:r w:rsidRPr="00875E3A">
        <w:rPr>
          <w:rFonts w:ascii="Times New Roman" w:hAnsi="Times New Roman"/>
          <w:b/>
          <w:sz w:val="28"/>
          <w:szCs w:val="28"/>
        </w:rPr>
        <w:t>-</w:t>
      </w:r>
      <w:r w:rsidRPr="00875E3A">
        <w:rPr>
          <w:rFonts w:ascii="Times New Roman" w:hAnsi="Times New Roman"/>
          <w:b/>
          <w:sz w:val="28"/>
          <w:szCs w:val="28"/>
          <w:lang w:val="en-US"/>
        </w:rPr>
        <w:t>XI</w:t>
      </w:r>
      <w:r w:rsidRPr="00875E3A">
        <w:rPr>
          <w:rFonts w:ascii="Times New Roman" w:hAnsi="Times New Roman"/>
          <w:b/>
          <w:sz w:val="28"/>
          <w:szCs w:val="28"/>
        </w:rPr>
        <w:t xml:space="preserve"> вв.)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Древние германцы и Римская империя</w:t>
      </w:r>
      <w:r w:rsidRPr="00875E3A">
        <w:rPr>
          <w:rFonts w:ascii="Times New Roman" w:hAnsi="Times New Roman"/>
          <w:sz w:val="28"/>
          <w:szCs w:val="28"/>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Королевство франков и христианская церковь в </w:t>
      </w:r>
      <w:r w:rsidRPr="00875E3A">
        <w:rPr>
          <w:rFonts w:ascii="Times New Roman" w:hAnsi="Times New Roman"/>
          <w:b/>
          <w:sz w:val="28"/>
          <w:szCs w:val="28"/>
          <w:lang w:val="en-US"/>
        </w:rPr>
        <w:t>VI</w:t>
      </w:r>
      <w:r w:rsidRPr="00875E3A">
        <w:rPr>
          <w:rFonts w:ascii="Times New Roman" w:hAnsi="Times New Roman"/>
          <w:b/>
          <w:sz w:val="28"/>
          <w:szCs w:val="28"/>
        </w:rPr>
        <w:t>-</w:t>
      </w:r>
      <w:r w:rsidRPr="00875E3A">
        <w:rPr>
          <w:rFonts w:ascii="Times New Roman" w:hAnsi="Times New Roman"/>
          <w:b/>
          <w:sz w:val="28"/>
          <w:szCs w:val="28"/>
          <w:lang w:val="en-US"/>
        </w:rPr>
        <w:t>V</w:t>
      </w:r>
      <w:r w:rsidRPr="00875E3A">
        <w:rPr>
          <w:rFonts w:ascii="Times New Roman" w:hAnsi="Times New Roman"/>
          <w:b/>
          <w:sz w:val="28"/>
          <w:szCs w:val="28"/>
        </w:rPr>
        <w:t>III вв</w:t>
      </w:r>
      <w:r w:rsidRPr="00875E3A">
        <w:rPr>
          <w:rFonts w:ascii="Times New Roman" w:hAnsi="Times New Roman"/>
          <w:sz w:val="28"/>
          <w:szCs w:val="28"/>
        </w:rPr>
        <w:t xml:space="preserve">.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w:t>
      </w:r>
      <w:r w:rsidRPr="00875E3A">
        <w:rPr>
          <w:rFonts w:ascii="Times New Roman" w:hAnsi="Times New Roman"/>
          <w:sz w:val="28"/>
          <w:szCs w:val="28"/>
        </w:rPr>
        <w:lastRenderedPageBreak/>
        <w:t>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Возникновение и распад империи Карла Великого.</w:t>
      </w:r>
      <w:r w:rsidRPr="00875E3A">
        <w:rPr>
          <w:rFonts w:ascii="Times New Roman" w:hAnsi="Times New Roman"/>
          <w:sz w:val="28"/>
          <w:szCs w:val="28"/>
        </w:rPr>
        <w:t xml:space="preserve"> </w:t>
      </w:r>
      <w:r w:rsidRPr="00875E3A">
        <w:rPr>
          <w:rFonts w:ascii="Times New Roman" w:hAnsi="Times New Roman"/>
          <w:b/>
          <w:sz w:val="28"/>
          <w:szCs w:val="28"/>
        </w:rPr>
        <w:t>Феодальная раздробленность.</w:t>
      </w:r>
      <w:r w:rsidRPr="00875E3A">
        <w:rPr>
          <w:rFonts w:ascii="Times New Roman" w:hAnsi="Times New Roman"/>
          <w:sz w:val="28"/>
          <w:szCs w:val="28"/>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Западная Европа в </w:t>
      </w:r>
      <w:r w:rsidRPr="00875E3A">
        <w:rPr>
          <w:rFonts w:ascii="Times New Roman" w:hAnsi="Times New Roman"/>
          <w:b/>
          <w:sz w:val="28"/>
          <w:szCs w:val="28"/>
          <w:lang w:val="en-US"/>
        </w:rPr>
        <w:t>IX</w:t>
      </w:r>
      <w:r w:rsidRPr="00875E3A">
        <w:rPr>
          <w:rFonts w:ascii="Times New Roman" w:hAnsi="Times New Roman"/>
          <w:b/>
          <w:sz w:val="28"/>
          <w:szCs w:val="28"/>
        </w:rPr>
        <w:t>-Х</w:t>
      </w:r>
      <w:r w:rsidRPr="00875E3A">
        <w:rPr>
          <w:rFonts w:ascii="Times New Roman" w:hAnsi="Times New Roman"/>
          <w:b/>
          <w:sz w:val="28"/>
          <w:szCs w:val="28"/>
          <w:lang w:val="en-US"/>
        </w:rPr>
        <w:t>I</w:t>
      </w:r>
      <w:r w:rsidRPr="00875E3A">
        <w:rPr>
          <w:rFonts w:ascii="Times New Roman" w:hAnsi="Times New Roman"/>
          <w:b/>
          <w:sz w:val="28"/>
          <w:szCs w:val="28"/>
        </w:rPr>
        <w:t xml:space="preserve"> вв</w:t>
      </w:r>
      <w:r w:rsidRPr="00875E3A">
        <w:rPr>
          <w:rFonts w:ascii="Times New Roman" w:hAnsi="Times New Roman"/>
          <w:sz w:val="28"/>
          <w:szCs w:val="28"/>
        </w:rPr>
        <w:t>. 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Германия в IХ-ХI вв. Внешняя опасность как фактор усиления власти германского монарха. Венгры и германское государство. Оттон </w:t>
      </w:r>
      <w:r w:rsidRPr="00875E3A">
        <w:rPr>
          <w:rFonts w:ascii="Times New Roman" w:hAnsi="Times New Roman"/>
          <w:sz w:val="28"/>
          <w:szCs w:val="28"/>
          <w:lang w:val="en-US"/>
        </w:rPr>
        <w:t>I</w:t>
      </w:r>
      <w:r w:rsidRPr="00875E3A">
        <w:rPr>
          <w:rFonts w:ascii="Times New Roman" w:hAnsi="Times New Roman"/>
          <w:sz w:val="28"/>
          <w:szCs w:val="28"/>
        </w:rPr>
        <w:t>. Ещё одно восстановление древней Римской империи – Священная Римская империя. Италия и Германия.</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Англия в </w:t>
      </w:r>
      <w:r w:rsidRPr="00875E3A">
        <w:rPr>
          <w:rFonts w:ascii="Times New Roman" w:hAnsi="Times New Roman"/>
          <w:sz w:val="28"/>
          <w:szCs w:val="28"/>
          <w:lang w:val="en-US"/>
        </w:rPr>
        <w:t>IX</w:t>
      </w:r>
      <w:r w:rsidRPr="00875E3A">
        <w:rPr>
          <w:rFonts w:ascii="Times New Roman" w:hAnsi="Times New Roman"/>
          <w:sz w:val="28"/>
          <w:szCs w:val="28"/>
        </w:rPr>
        <w:t>-Х</w:t>
      </w:r>
      <w:r w:rsidRPr="00875E3A">
        <w:rPr>
          <w:rFonts w:ascii="Times New Roman" w:hAnsi="Times New Roman"/>
          <w:sz w:val="28"/>
          <w:szCs w:val="28"/>
          <w:lang w:val="en-US"/>
        </w:rPr>
        <w:t>I</w:t>
      </w:r>
      <w:r w:rsidRPr="00875E3A">
        <w:rPr>
          <w:rFonts w:ascii="Times New Roman" w:hAnsi="Times New Roman"/>
          <w:sz w:val="28"/>
          <w:szCs w:val="28"/>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w:t>
      </w:r>
      <w:r w:rsidRPr="00875E3A">
        <w:rPr>
          <w:rFonts w:ascii="Times New Roman" w:hAnsi="Times New Roman"/>
          <w:sz w:val="28"/>
          <w:szCs w:val="28"/>
        </w:rPr>
        <w:lastRenderedPageBreak/>
        <w:t>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Культура Западной Европы в раннее Средневековье</w:t>
      </w:r>
      <w:r w:rsidRPr="00875E3A">
        <w:rPr>
          <w:rFonts w:ascii="Times New Roman" w:hAnsi="Times New Roman"/>
          <w:sz w:val="28"/>
          <w:szCs w:val="28"/>
        </w:rPr>
        <w:t>.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германский – «Песнь о Нибелунгах», французский – «Песнь о Роланде».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2. Византийская империя и славяне в </w:t>
      </w:r>
      <w:r w:rsidRPr="00875E3A">
        <w:rPr>
          <w:rFonts w:ascii="Times New Roman" w:hAnsi="Times New Roman"/>
          <w:b/>
          <w:sz w:val="28"/>
          <w:szCs w:val="28"/>
          <w:lang w:val="en-US"/>
        </w:rPr>
        <w:t>V</w:t>
      </w:r>
      <w:r w:rsidRPr="00875E3A">
        <w:rPr>
          <w:rFonts w:ascii="Times New Roman" w:hAnsi="Times New Roman"/>
          <w:b/>
          <w:sz w:val="28"/>
          <w:szCs w:val="28"/>
        </w:rPr>
        <w:t>-Х</w:t>
      </w:r>
      <w:r w:rsidRPr="00875E3A">
        <w:rPr>
          <w:rFonts w:ascii="Times New Roman" w:hAnsi="Times New Roman"/>
          <w:b/>
          <w:sz w:val="28"/>
          <w:szCs w:val="28"/>
          <w:lang w:val="en-US"/>
        </w:rPr>
        <w:t>I</w:t>
      </w:r>
      <w:r w:rsidRPr="00875E3A">
        <w:rPr>
          <w:rFonts w:ascii="Times New Roman" w:hAnsi="Times New Roman"/>
          <w:b/>
          <w:sz w:val="28"/>
          <w:szCs w:val="28"/>
        </w:rPr>
        <w:t xml:space="preserve"> вв</w:t>
      </w:r>
      <w:r w:rsidRPr="00875E3A">
        <w:rPr>
          <w:rFonts w:ascii="Times New Roman" w:hAnsi="Times New Roman"/>
          <w:sz w:val="28"/>
          <w:szCs w:val="28"/>
        </w:rPr>
        <w:t xml:space="preserve">. </w:t>
      </w:r>
      <w:r w:rsidRPr="00875E3A">
        <w:rPr>
          <w:rFonts w:ascii="Times New Roman" w:hAnsi="Times New Roman"/>
          <w:b/>
          <w:sz w:val="28"/>
          <w:szCs w:val="28"/>
        </w:rPr>
        <w:t>Византия при Юстиниане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Борьба империи с внешними врагами</w:t>
      </w:r>
      <w:r w:rsidRPr="00875E3A">
        <w:rPr>
          <w:rFonts w:ascii="Times New Roman" w:hAnsi="Times New Roman"/>
          <w:sz w:val="28"/>
          <w:szCs w:val="28"/>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Культура Византии</w:t>
      </w:r>
      <w:r w:rsidRPr="00875E3A">
        <w:rPr>
          <w:rFonts w:ascii="Times New Roman" w:hAnsi="Times New Roman"/>
          <w:sz w:val="28"/>
          <w:szCs w:val="28"/>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Образование славянских государств.</w:t>
      </w:r>
      <w:r w:rsidRPr="00875E3A">
        <w:rPr>
          <w:rFonts w:ascii="Times New Roman" w:hAnsi="Times New Roman"/>
          <w:sz w:val="28"/>
          <w:szCs w:val="28"/>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w:t>
      </w:r>
      <w:r w:rsidRPr="00875E3A">
        <w:rPr>
          <w:rFonts w:ascii="Times New Roman" w:hAnsi="Times New Roman"/>
          <w:sz w:val="28"/>
          <w:szCs w:val="28"/>
        </w:rPr>
        <w:lastRenderedPageBreak/>
        <w:t xml:space="preserve">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875E3A">
        <w:rPr>
          <w:rFonts w:ascii="Times New Roman" w:hAnsi="Times New Roman"/>
          <w:sz w:val="28"/>
          <w:szCs w:val="28"/>
          <w:lang w:val="en-US"/>
        </w:rPr>
        <w:t>II</w:t>
      </w:r>
      <w:r w:rsidRPr="00875E3A">
        <w:rPr>
          <w:rFonts w:ascii="Times New Roman" w:hAnsi="Times New Roman"/>
          <w:sz w:val="28"/>
          <w:szCs w:val="28"/>
        </w:rPr>
        <w:t xml:space="preserve"> Болгаробойца. Соперничество Византии в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875E3A">
        <w:rPr>
          <w:rFonts w:ascii="Times New Roman" w:hAnsi="Times New Roman"/>
          <w:sz w:val="28"/>
          <w:szCs w:val="28"/>
          <w:lang w:val="en-US"/>
        </w:rPr>
        <w:t>I</w:t>
      </w:r>
      <w:r w:rsidRPr="00875E3A">
        <w:rPr>
          <w:rFonts w:ascii="Times New Roman" w:hAnsi="Times New Roman"/>
          <w:sz w:val="28"/>
          <w:szCs w:val="28"/>
        </w:rPr>
        <w:t xml:space="preserve"> и Болеслава I Храброго.</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З. Арабы в </w:t>
      </w:r>
      <w:r w:rsidRPr="00875E3A">
        <w:rPr>
          <w:rFonts w:ascii="Times New Roman" w:hAnsi="Times New Roman"/>
          <w:b/>
          <w:sz w:val="28"/>
          <w:szCs w:val="28"/>
          <w:lang w:val="en-US"/>
        </w:rPr>
        <w:t>VI</w:t>
      </w:r>
      <w:r w:rsidRPr="00875E3A">
        <w:rPr>
          <w:rFonts w:ascii="Times New Roman" w:hAnsi="Times New Roman"/>
          <w:b/>
          <w:sz w:val="28"/>
          <w:szCs w:val="28"/>
        </w:rPr>
        <w:t>-ХI вв</w:t>
      </w:r>
      <w:r w:rsidRPr="00875E3A">
        <w:rPr>
          <w:rFonts w:ascii="Times New Roman" w:hAnsi="Times New Roman"/>
          <w:sz w:val="28"/>
          <w:szCs w:val="28"/>
        </w:rPr>
        <w:t>.</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Возникновение ислама.</w:t>
      </w:r>
      <w:r w:rsidRPr="00875E3A">
        <w:rPr>
          <w:rFonts w:ascii="Times New Roman" w:hAnsi="Times New Roman"/>
          <w:sz w:val="28"/>
          <w:szCs w:val="28"/>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Культура стран халифата</w:t>
      </w:r>
      <w:r w:rsidRPr="00875E3A">
        <w:rPr>
          <w:rFonts w:ascii="Times New Roman" w:hAnsi="Times New Roman"/>
          <w:sz w:val="28"/>
          <w:szCs w:val="28"/>
        </w:rPr>
        <w:t>.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4. Феодалы и крестьяне </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В рыцарском замке.</w:t>
      </w:r>
      <w:r w:rsidRPr="00875E3A">
        <w:rPr>
          <w:rFonts w:ascii="Times New Roman" w:hAnsi="Times New Roman"/>
          <w:sz w:val="28"/>
          <w:szCs w:val="28"/>
        </w:rPr>
        <w:t xml:space="preserve">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Средневековая деревня и её обитатели</w:t>
      </w:r>
      <w:r w:rsidRPr="00875E3A">
        <w:rPr>
          <w:rFonts w:ascii="Times New Roman" w:hAnsi="Times New Roman"/>
          <w:sz w:val="28"/>
          <w:szCs w:val="28"/>
        </w:rPr>
        <w:t xml:space="preserve">. Земля – феодальная собственность. Феодальная вотчина. Феодал и зависимые крестьяне. Виды </w:t>
      </w:r>
      <w:r w:rsidRPr="00875E3A">
        <w:rPr>
          <w:rFonts w:ascii="Times New Roman" w:hAnsi="Times New Roman"/>
          <w:sz w:val="28"/>
          <w:szCs w:val="28"/>
        </w:rPr>
        <w:lastRenderedPageBreak/>
        <w:t>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5. Средневековый город в Западной и Центральной Европе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Формирование средневековых городов</w:t>
      </w:r>
      <w:r w:rsidRPr="00875E3A">
        <w:rPr>
          <w:rFonts w:ascii="Times New Roman" w:hAnsi="Times New Roman"/>
          <w:sz w:val="28"/>
          <w:szCs w:val="28"/>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Горожане и их образ жизни.</w:t>
      </w:r>
      <w:r w:rsidRPr="00875E3A">
        <w:rPr>
          <w:rFonts w:ascii="Times New Roman" w:hAnsi="Times New Roman"/>
          <w:sz w:val="28"/>
          <w:szCs w:val="28"/>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6. Католическая церковь в Х</w:t>
      </w:r>
      <w:r w:rsidRPr="00875E3A">
        <w:rPr>
          <w:rFonts w:ascii="Times New Roman" w:hAnsi="Times New Roman"/>
          <w:b/>
          <w:sz w:val="28"/>
          <w:szCs w:val="28"/>
          <w:lang w:val="en-US"/>
        </w:rPr>
        <w:t>I</w:t>
      </w:r>
      <w:r w:rsidRPr="00875E3A">
        <w:rPr>
          <w:rFonts w:ascii="Times New Roman" w:hAnsi="Times New Roman"/>
          <w:b/>
          <w:sz w:val="28"/>
          <w:szCs w:val="28"/>
        </w:rPr>
        <w:t>-Х</w:t>
      </w:r>
      <w:r w:rsidRPr="00875E3A">
        <w:rPr>
          <w:rFonts w:ascii="Times New Roman" w:hAnsi="Times New Roman"/>
          <w:b/>
          <w:sz w:val="28"/>
          <w:szCs w:val="28"/>
          <w:lang w:val="en-US"/>
        </w:rPr>
        <w:t>III</w:t>
      </w:r>
      <w:r w:rsidRPr="00875E3A">
        <w:rPr>
          <w:rFonts w:ascii="Times New Roman" w:hAnsi="Times New Roman"/>
          <w:b/>
          <w:sz w:val="28"/>
          <w:szCs w:val="28"/>
        </w:rPr>
        <w:t xml:space="preserve"> вв. Крестовые походы</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Могущество папской власти</w:t>
      </w:r>
      <w:r w:rsidRPr="00875E3A">
        <w:rPr>
          <w:rFonts w:ascii="Times New Roman" w:hAnsi="Times New Roman"/>
          <w:sz w:val="28"/>
          <w:szCs w:val="28"/>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r w:rsidRPr="00875E3A">
        <w:rPr>
          <w:rFonts w:ascii="Times New Roman" w:hAnsi="Times New Roman"/>
          <w:sz w:val="28"/>
          <w:szCs w:val="28"/>
          <w:lang w:val="en-US"/>
        </w:rPr>
        <w:t>V</w:t>
      </w:r>
      <w:r w:rsidRPr="00875E3A">
        <w:rPr>
          <w:rFonts w:ascii="Times New Roman" w:hAnsi="Times New Roman"/>
          <w:sz w:val="28"/>
          <w:szCs w:val="28"/>
        </w:rPr>
        <w:t>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Крестовые походы.</w:t>
      </w:r>
      <w:r w:rsidRPr="00875E3A">
        <w:rPr>
          <w:rFonts w:ascii="Times New Roman" w:hAnsi="Times New Roman"/>
          <w:sz w:val="28"/>
          <w:szCs w:val="28"/>
        </w:rPr>
        <w:t xml:space="preserve"> Клермонский призыв папы римского Урбана II. Палестина – Святая земля для верующих христиан. Широкий отклик на призыв в </w:t>
      </w:r>
      <w:r w:rsidRPr="00875E3A">
        <w:rPr>
          <w:rFonts w:ascii="Times New Roman" w:hAnsi="Times New Roman"/>
          <w:sz w:val="28"/>
          <w:szCs w:val="28"/>
        </w:rPr>
        <w:lastRenderedPageBreak/>
        <w:t>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7. Образование централизованных государств в Западной Европе (ХI-Х</w:t>
      </w:r>
      <w:r w:rsidRPr="00875E3A">
        <w:rPr>
          <w:rFonts w:ascii="Times New Roman" w:hAnsi="Times New Roman"/>
          <w:b/>
          <w:sz w:val="28"/>
          <w:szCs w:val="28"/>
          <w:lang w:val="en-US"/>
        </w:rPr>
        <w:t>V</w:t>
      </w:r>
      <w:r w:rsidRPr="00875E3A">
        <w:rPr>
          <w:rFonts w:ascii="Times New Roman" w:hAnsi="Times New Roman"/>
          <w:b/>
          <w:sz w:val="28"/>
          <w:szCs w:val="28"/>
        </w:rPr>
        <w:t xml:space="preserve"> вв.)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Как происходило объединение Франции</w:t>
      </w:r>
      <w:r w:rsidRPr="00875E3A">
        <w:rPr>
          <w:rFonts w:ascii="Times New Roman" w:hAnsi="Times New Roman"/>
          <w:sz w:val="28"/>
          <w:szCs w:val="28"/>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Бонифацием </w:t>
      </w:r>
      <w:r w:rsidRPr="00875E3A">
        <w:rPr>
          <w:rFonts w:ascii="Times New Roman" w:hAnsi="Times New Roman"/>
          <w:sz w:val="28"/>
          <w:szCs w:val="28"/>
          <w:lang w:val="en-US"/>
        </w:rPr>
        <w:t>V</w:t>
      </w:r>
      <w:r w:rsidRPr="00875E3A">
        <w:rPr>
          <w:rFonts w:ascii="Times New Roman" w:hAnsi="Times New Roman"/>
          <w:sz w:val="28"/>
          <w:szCs w:val="28"/>
        </w:rPr>
        <w:t>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Что англичане считают началом своих свобод.</w:t>
      </w:r>
      <w:r w:rsidRPr="00875E3A">
        <w:rPr>
          <w:rFonts w:ascii="Times New Roman" w:hAnsi="Times New Roman"/>
          <w:sz w:val="28"/>
          <w:szCs w:val="28"/>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Столетняя война.</w:t>
      </w:r>
      <w:r w:rsidRPr="00875E3A">
        <w:rPr>
          <w:rFonts w:ascii="Times New Roman" w:hAnsi="Times New Roman"/>
          <w:sz w:val="28"/>
          <w:szCs w:val="28"/>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875E3A">
        <w:rPr>
          <w:rFonts w:ascii="Times New Roman" w:hAnsi="Times New Roman"/>
          <w:sz w:val="28"/>
          <w:szCs w:val="28"/>
          <w:lang w:val="en-US"/>
        </w:rPr>
        <w:t>V</w:t>
      </w:r>
      <w:r w:rsidRPr="00875E3A">
        <w:rPr>
          <w:rFonts w:ascii="Times New Roman" w:hAnsi="Times New Roman"/>
          <w:sz w:val="28"/>
          <w:szCs w:val="28"/>
        </w:rPr>
        <w:t>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lastRenderedPageBreak/>
        <w:t>Крестьянские восстания во Франции и в Англии</w:t>
      </w:r>
      <w:r w:rsidRPr="00875E3A">
        <w:rPr>
          <w:rFonts w:ascii="Times New Roman" w:hAnsi="Times New Roman"/>
          <w:sz w:val="28"/>
          <w:szCs w:val="28"/>
        </w:rPr>
        <w:t>. «Чёрная смерть» и Столетняя война. Положение крестьян. Рост 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Усиление королевской власти в конце Х</w:t>
      </w:r>
      <w:r w:rsidRPr="00875E3A">
        <w:rPr>
          <w:rFonts w:ascii="Times New Roman" w:hAnsi="Times New Roman"/>
          <w:b/>
          <w:sz w:val="28"/>
          <w:szCs w:val="28"/>
          <w:lang w:val="en-US"/>
        </w:rPr>
        <w:t>V</w:t>
      </w:r>
      <w:r w:rsidRPr="00875E3A">
        <w:rPr>
          <w:rFonts w:ascii="Times New Roman" w:hAnsi="Times New Roman"/>
          <w:b/>
          <w:sz w:val="28"/>
          <w:szCs w:val="28"/>
        </w:rPr>
        <w:t xml:space="preserve"> в. во Франции и в Англии.</w:t>
      </w:r>
      <w:r w:rsidRPr="00875E3A">
        <w:rPr>
          <w:rFonts w:ascii="Times New Roman" w:hAnsi="Times New Roman"/>
          <w:sz w:val="28"/>
          <w:szCs w:val="28"/>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w:t>
      </w:r>
      <w:r w:rsidRPr="00875E3A">
        <w:rPr>
          <w:rFonts w:ascii="Times New Roman" w:hAnsi="Times New Roman"/>
          <w:sz w:val="28"/>
          <w:szCs w:val="28"/>
          <w:lang w:val="en-US"/>
        </w:rPr>
        <w:t>V</w:t>
      </w:r>
      <w:r w:rsidRPr="00875E3A">
        <w:rPr>
          <w:rFonts w:ascii="Times New Roman" w:hAnsi="Times New Roman"/>
          <w:sz w:val="28"/>
          <w:szCs w:val="28"/>
        </w:rPr>
        <w:t>II – король новой правящей династии в Англии. Усиление власти английского короля в конце Х</w:t>
      </w:r>
      <w:r w:rsidRPr="00875E3A">
        <w:rPr>
          <w:rFonts w:ascii="Times New Roman" w:hAnsi="Times New Roman"/>
          <w:sz w:val="28"/>
          <w:szCs w:val="28"/>
          <w:lang w:val="en-US"/>
        </w:rPr>
        <w:t>V</w:t>
      </w:r>
      <w:r w:rsidRPr="00875E3A">
        <w:rPr>
          <w:rFonts w:ascii="Times New Roman" w:hAnsi="Times New Roman"/>
          <w:sz w:val="28"/>
          <w:szCs w:val="28"/>
        </w:rPr>
        <w:t xml:space="preserve"> 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Реконкиста и образование централизованных государств на Пиренейском полуострове.</w:t>
      </w:r>
      <w:r w:rsidRPr="00875E3A">
        <w:rPr>
          <w:rFonts w:ascii="Times New Roman" w:hAnsi="Times New Roman"/>
          <w:sz w:val="28"/>
          <w:szCs w:val="28"/>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8. Германия и Италия в </w:t>
      </w:r>
      <w:r w:rsidRPr="00875E3A">
        <w:rPr>
          <w:rFonts w:ascii="Times New Roman" w:hAnsi="Times New Roman"/>
          <w:b/>
          <w:sz w:val="28"/>
          <w:szCs w:val="28"/>
          <w:lang w:val="en-US"/>
        </w:rPr>
        <w:t>X</w:t>
      </w:r>
      <w:r w:rsidRPr="00875E3A">
        <w:rPr>
          <w:rFonts w:ascii="Times New Roman" w:hAnsi="Times New Roman"/>
          <w:b/>
          <w:sz w:val="28"/>
          <w:szCs w:val="28"/>
        </w:rPr>
        <w:t>II-Х</w:t>
      </w:r>
      <w:r w:rsidRPr="00875E3A">
        <w:rPr>
          <w:rFonts w:ascii="Times New Roman" w:hAnsi="Times New Roman"/>
          <w:b/>
          <w:sz w:val="28"/>
          <w:szCs w:val="28"/>
          <w:lang w:val="en-US"/>
        </w:rPr>
        <w:t>V</w:t>
      </w:r>
      <w:r w:rsidRPr="00875E3A">
        <w:rPr>
          <w:rFonts w:ascii="Times New Roman" w:hAnsi="Times New Roman"/>
          <w:b/>
          <w:sz w:val="28"/>
          <w:szCs w:val="28"/>
        </w:rPr>
        <w:t xml:space="preserve"> вв.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Усиление власти князей в Германии.</w:t>
      </w:r>
      <w:r w:rsidRPr="00875E3A">
        <w:rPr>
          <w:rFonts w:ascii="Times New Roman" w:hAnsi="Times New Roman"/>
          <w:sz w:val="28"/>
          <w:szCs w:val="28"/>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полабских и поморских крестьян. Священная Римская империя и княжества в </w:t>
      </w:r>
      <w:r w:rsidRPr="00875E3A">
        <w:rPr>
          <w:rFonts w:ascii="Times New Roman" w:hAnsi="Times New Roman"/>
          <w:sz w:val="28"/>
          <w:szCs w:val="28"/>
          <w:lang w:val="en-US"/>
        </w:rPr>
        <w:t>X</w:t>
      </w:r>
      <w:r w:rsidRPr="00875E3A">
        <w:rPr>
          <w:rFonts w:ascii="Times New Roman" w:hAnsi="Times New Roman"/>
          <w:sz w:val="28"/>
          <w:szCs w:val="28"/>
        </w:rPr>
        <w:t>I</w:t>
      </w:r>
      <w:r w:rsidRPr="00875E3A">
        <w:rPr>
          <w:rFonts w:ascii="Times New Roman" w:hAnsi="Times New Roman"/>
          <w:sz w:val="28"/>
          <w:szCs w:val="28"/>
          <w:lang w:val="en-US"/>
        </w:rPr>
        <w:t>V</w:t>
      </w:r>
      <w:r w:rsidRPr="00875E3A">
        <w:rPr>
          <w:rFonts w:ascii="Times New Roman" w:hAnsi="Times New Roman"/>
          <w:sz w:val="28"/>
          <w:szCs w:val="28"/>
        </w:rPr>
        <w:t xml:space="preserve"> в. Король Карл </w:t>
      </w:r>
      <w:r w:rsidRPr="00875E3A">
        <w:rPr>
          <w:rFonts w:ascii="Times New Roman" w:hAnsi="Times New Roman"/>
          <w:sz w:val="28"/>
          <w:szCs w:val="28"/>
          <w:lang w:val="en-US"/>
        </w:rPr>
        <w:t>I</w:t>
      </w:r>
      <w:r w:rsidRPr="00875E3A">
        <w:rPr>
          <w:rFonts w:ascii="Times New Roman" w:hAnsi="Times New Roman"/>
          <w:sz w:val="28"/>
          <w:szCs w:val="28"/>
        </w:rPr>
        <w:t xml:space="preserve"> – император Карл I</w:t>
      </w:r>
      <w:r w:rsidRPr="00875E3A">
        <w:rPr>
          <w:rFonts w:ascii="Times New Roman" w:hAnsi="Times New Roman"/>
          <w:sz w:val="28"/>
          <w:szCs w:val="28"/>
          <w:lang w:val="en-US"/>
        </w:rPr>
        <w:t>V</w:t>
      </w:r>
      <w:r w:rsidRPr="00875E3A">
        <w:rPr>
          <w:rFonts w:ascii="Times New Roman" w:hAnsi="Times New Roman"/>
          <w:sz w:val="28"/>
          <w:szCs w:val="28"/>
        </w:rPr>
        <w:t>. Золотая булла как документ, закрепивший феодальную раздробленность страны. Ослабление внутренних связей между княжествами. От династии Люксембургов к династии Габсбургов: утрата учреждений и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Расцвет итальянских городов.</w:t>
      </w:r>
      <w:r w:rsidRPr="00875E3A">
        <w:rPr>
          <w:rFonts w:ascii="Times New Roman" w:hAnsi="Times New Roman"/>
          <w:sz w:val="28"/>
          <w:szCs w:val="28"/>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Тема 9. Славянские государства и Византия в </w:t>
      </w:r>
      <w:r w:rsidRPr="00875E3A">
        <w:rPr>
          <w:rFonts w:ascii="Times New Roman" w:hAnsi="Times New Roman"/>
          <w:b/>
          <w:sz w:val="28"/>
          <w:szCs w:val="28"/>
          <w:lang w:val="en-US"/>
        </w:rPr>
        <w:t>X</w:t>
      </w:r>
      <w:r w:rsidRPr="00875E3A">
        <w:rPr>
          <w:rFonts w:ascii="Times New Roman" w:hAnsi="Times New Roman"/>
          <w:b/>
          <w:sz w:val="28"/>
          <w:szCs w:val="28"/>
        </w:rPr>
        <w:t>I</w:t>
      </w:r>
      <w:r w:rsidRPr="00875E3A">
        <w:rPr>
          <w:rFonts w:ascii="Times New Roman" w:hAnsi="Times New Roman"/>
          <w:b/>
          <w:sz w:val="28"/>
          <w:szCs w:val="28"/>
          <w:lang w:val="en-US"/>
        </w:rPr>
        <w:t>V</w:t>
      </w:r>
      <w:r w:rsidRPr="00875E3A">
        <w:rPr>
          <w:rFonts w:ascii="Times New Roman" w:hAnsi="Times New Roman"/>
          <w:b/>
          <w:sz w:val="28"/>
          <w:szCs w:val="28"/>
        </w:rPr>
        <w:t>-Х</w:t>
      </w:r>
      <w:r w:rsidRPr="00875E3A">
        <w:rPr>
          <w:rFonts w:ascii="Times New Roman" w:hAnsi="Times New Roman"/>
          <w:b/>
          <w:sz w:val="28"/>
          <w:szCs w:val="28"/>
          <w:lang w:val="en-US"/>
        </w:rPr>
        <w:t>V</w:t>
      </w:r>
      <w:r w:rsidRPr="00875E3A">
        <w:rPr>
          <w:rFonts w:ascii="Times New Roman" w:hAnsi="Times New Roman"/>
          <w:b/>
          <w:sz w:val="28"/>
          <w:szCs w:val="28"/>
        </w:rPr>
        <w:t xml:space="preserve"> вв.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Гуситское движение в Чехии</w:t>
      </w:r>
      <w:r w:rsidRPr="00875E3A">
        <w:rPr>
          <w:rFonts w:ascii="Times New Roman" w:hAnsi="Times New Roman"/>
          <w:sz w:val="28"/>
          <w:szCs w:val="28"/>
        </w:rPr>
        <w:t xml:space="preserve">. Возвышение роли Чехии в Священной Римской империи. Экономический подъём чешского государства. Прага – </w:t>
      </w:r>
      <w:r w:rsidRPr="00875E3A">
        <w:rPr>
          <w:rFonts w:ascii="Times New Roman" w:hAnsi="Times New Roman"/>
          <w:sz w:val="28"/>
          <w:szCs w:val="28"/>
        </w:rPr>
        <w:lastRenderedPageBreak/>
        <w:t>столица империи. Население, церковь и власть. Антифеодальные настроения в обществе.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Завоевание турками-османами Балканского полуострова</w:t>
      </w:r>
      <w:r w:rsidRPr="00875E3A">
        <w:rPr>
          <w:rFonts w:ascii="Times New Roman" w:hAnsi="Times New Roman"/>
          <w:sz w:val="28"/>
          <w:szCs w:val="28"/>
        </w:rPr>
        <w:t xml:space="preserve">. Балканские народы накануне завоевания. Долгожданная свобода болгар от власти Византии в конце </w:t>
      </w:r>
      <w:r w:rsidRPr="00875E3A">
        <w:rPr>
          <w:rFonts w:ascii="Times New Roman" w:hAnsi="Times New Roman"/>
          <w:sz w:val="28"/>
          <w:szCs w:val="28"/>
          <w:lang w:val="en-US"/>
        </w:rPr>
        <w:t>X</w:t>
      </w:r>
      <w:r w:rsidRPr="00875E3A">
        <w:rPr>
          <w:rFonts w:ascii="Times New Roman" w:hAnsi="Times New Roman"/>
          <w:sz w:val="28"/>
          <w:szCs w:val="28"/>
        </w:rPr>
        <w:t>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10. Культура Западной Европы в Х</w:t>
      </w:r>
      <w:r w:rsidRPr="00875E3A">
        <w:rPr>
          <w:rFonts w:ascii="Times New Roman" w:hAnsi="Times New Roman"/>
          <w:b/>
          <w:sz w:val="28"/>
          <w:szCs w:val="28"/>
          <w:lang w:val="en-US"/>
        </w:rPr>
        <w:t>I</w:t>
      </w:r>
      <w:r w:rsidRPr="00875E3A">
        <w:rPr>
          <w:rFonts w:ascii="Times New Roman" w:hAnsi="Times New Roman"/>
          <w:b/>
          <w:sz w:val="28"/>
          <w:szCs w:val="28"/>
        </w:rPr>
        <w:t>-Х</w:t>
      </w:r>
      <w:r w:rsidRPr="00875E3A">
        <w:rPr>
          <w:rFonts w:ascii="Times New Roman" w:hAnsi="Times New Roman"/>
          <w:b/>
          <w:sz w:val="28"/>
          <w:szCs w:val="28"/>
          <w:lang w:val="en-US"/>
        </w:rPr>
        <w:t>V</w:t>
      </w:r>
      <w:r w:rsidRPr="00875E3A">
        <w:rPr>
          <w:rFonts w:ascii="Times New Roman" w:hAnsi="Times New Roman"/>
          <w:b/>
          <w:sz w:val="28"/>
          <w:szCs w:val="28"/>
        </w:rPr>
        <w:t>вв.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Образование и философия.</w:t>
      </w:r>
      <w:r w:rsidRPr="00875E3A">
        <w:rPr>
          <w:rFonts w:ascii="Times New Roman" w:hAnsi="Times New Roman"/>
          <w:sz w:val="28"/>
          <w:szCs w:val="28"/>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Средневековая литература и искусство</w:t>
      </w:r>
      <w:r w:rsidRPr="00875E3A">
        <w:rPr>
          <w:rFonts w:ascii="Times New Roman" w:hAnsi="Times New Roman"/>
          <w:sz w:val="28"/>
          <w:szCs w:val="28"/>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w:t>
      </w:r>
      <w:r w:rsidRPr="00875E3A">
        <w:rPr>
          <w:rFonts w:ascii="Times New Roman" w:hAnsi="Times New Roman"/>
          <w:sz w:val="28"/>
          <w:szCs w:val="28"/>
        </w:rPr>
        <w:lastRenderedPageBreak/>
        <w:t>для неграмотных». Доступность искусства. Средневековая живопись. Книжная миниатюра. Фрески.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Культура раннего Возрождения в Италии</w:t>
      </w:r>
      <w:r w:rsidRPr="00875E3A">
        <w:rPr>
          <w:rFonts w:ascii="Times New Roman" w:hAnsi="Times New Roman"/>
          <w:sz w:val="28"/>
          <w:szCs w:val="28"/>
        </w:rPr>
        <w:t>.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и аскетического мировоззрения.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Научные открытия и изобретения</w:t>
      </w:r>
      <w:r w:rsidRPr="00875E3A">
        <w:rPr>
          <w:rFonts w:ascii="Times New Roman" w:hAnsi="Times New Roman"/>
          <w:sz w:val="28"/>
          <w:szCs w:val="28"/>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Тема 11. Народы Азии, Америки и Африки в Средние века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Средневековый Китай.</w:t>
      </w:r>
      <w:r w:rsidRPr="00875E3A">
        <w:rPr>
          <w:rFonts w:ascii="Times New Roman" w:hAnsi="Times New Roman"/>
          <w:sz w:val="28"/>
          <w:szCs w:val="28"/>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Индия. Государства и культура</w:t>
      </w:r>
      <w:r w:rsidRPr="00875E3A">
        <w:rPr>
          <w:rFonts w:ascii="Times New Roman" w:hAnsi="Times New Roman"/>
          <w:sz w:val="28"/>
          <w:szCs w:val="28"/>
        </w:rPr>
        <w:t xml:space="preserve">.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w:t>
      </w:r>
      <w:r w:rsidRPr="00875E3A">
        <w:rPr>
          <w:rFonts w:ascii="Times New Roman" w:hAnsi="Times New Roman"/>
          <w:sz w:val="28"/>
          <w:szCs w:val="28"/>
        </w:rPr>
        <w:lastRenderedPageBreak/>
        <w:t>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Государства и народы доколумбовой Америки</w:t>
      </w:r>
      <w:r w:rsidRPr="00875E3A">
        <w:rPr>
          <w:rFonts w:ascii="Times New Roman" w:hAnsi="Times New Roman"/>
          <w:sz w:val="28"/>
          <w:szCs w:val="28"/>
        </w:rPr>
        <w:t>.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Африка.</w:t>
      </w:r>
      <w:r w:rsidRPr="00875E3A">
        <w:rPr>
          <w:rFonts w:ascii="Times New Roman" w:hAnsi="Times New Roman"/>
          <w:sz w:val="28"/>
          <w:szCs w:val="28"/>
        </w:rPr>
        <w:t xml:space="preserve">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b/>
          <w:sz w:val="28"/>
          <w:szCs w:val="28"/>
        </w:rPr>
        <w:t xml:space="preserve">Наследие Средних веков в истории человечества. </w:t>
      </w:r>
      <w:r w:rsidRPr="00875E3A">
        <w:rPr>
          <w:rFonts w:ascii="Times New Roman" w:hAnsi="Times New Roman"/>
          <w:sz w:val="28"/>
          <w:szCs w:val="28"/>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923B83" w:rsidRPr="0007671E"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923B83" w:rsidRDefault="00923B83" w:rsidP="00923B83">
      <w:pPr>
        <w:spacing w:after="0" w:line="240" w:lineRule="auto"/>
        <w:ind w:firstLine="709"/>
        <w:jc w:val="both"/>
        <w:rPr>
          <w:rFonts w:ascii="Times New Roman" w:hAnsi="Times New Roman"/>
          <w:sz w:val="28"/>
          <w:szCs w:val="28"/>
        </w:rPr>
      </w:pPr>
    </w:p>
    <w:p w:rsidR="00BC29D5" w:rsidRPr="00BC29D5" w:rsidRDefault="00BC29D5" w:rsidP="00BC29D5">
      <w:pPr>
        <w:spacing w:after="0" w:line="240" w:lineRule="auto"/>
        <w:jc w:val="center"/>
        <w:rPr>
          <w:rFonts w:ascii="Times New Roman" w:hAnsi="Times New Roman"/>
          <w:b/>
          <w:sz w:val="28"/>
          <w:szCs w:val="28"/>
        </w:rPr>
      </w:pPr>
      <w:r>
        <w:rPr>
          <w:rFonts w:ascii="Times New Roman" w:hAnsi="Times New Roman"/>
          <w:b/>
          <w:sz w:val="28"/>
          <w:szCs w:val="28"/>
        </w:rPr>
        <w:t>ИСТОРИЯ НОВОГО ВРЕМЕНИ. 7 КЛАСС</w:t>
      </w:r>
      <w:r w:rsidR="00132912">
        <w:rPr>
          <w:rFonts w:ascii="Times New Roman" w:hAnsi="Times New Roman"/>
          <w:b/>
          <w:sz w:val="28"/>
          <w:szCs w:val="28"/>
        </w:rPr>
        <w:t xml:space="preserve"> (26 ч.)</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Введение. От Средневековья к Новому времени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Понятие о Новом времени.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Человек Нового времени. Развитие личностных характеристик человека, его стремление к самостоятельности и успеху. Предприниматели. </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lastRenderedPageBreak/>
        <w:t>ГЛАВА 1. МИР В НАЧАЛЕ НОВОГО ВРЕМЕНИ, ВЕЛИКИЕ ГЕОГРАФИЧЕСКИЕ ОТКРЫТИЯ. ВОЗРОЖДЕНИЕ. РЕФОРМАЦИЯ</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 Технические открытия и выход к Мировому океану</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2. Встреча миров. Великие географические открытия и их последствия</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3. Усиление королевской власти в XVI-ХVII вв. Абсолютизм в Европе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4. Дух предпринимательства преобразует экономику</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5. Европейское общество в раннее Новое время</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lastRenderedPageBreak/>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6. Повседневная жизнь</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7. Великие гуманисты Европы</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Темы 8-9. Мир художественной культуры Возрождения</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XVII в. Своеобразие Высокого искусства Северного Возрождения: Питер Брейгель Старший; гуманистическая личность в портретах Альбрехта Дюрера.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10. Рождение новой европейской науки XVI-XVII 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w:t>
      </w:r>
      <w:r w:rsidRPr="00875E3A">
        <w:rPr>
          <w:rFonts w:ascii="Times New Roman" w:hAnsi="Times New Roman"/>
          <w:sz w:val="28"/>
          <w:szCs w:val="28"/>
        </w:rPr>
        <w:lastRenderedPageBreak/>
        <w:t>Влияние научных открытий Нового времени на технический прогресс и самосознание человека.</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11. Начало Реформации в Европе. Обновление христианства</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12. Распространение Реформации в Европе. Контрреформация</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923B83" w:rsidRPr="00BC29D5" w:rsidRDefault="00923B83" w:rsidP="00923B83">
      <w:pPr>
        <w:spacing w:after="0" w:line="240" w:lineRule="auto"/>
        <w:ind w:firstLine="709"/>
        <w:jc w:val="both"/>
        <w:rPr>
          <w:rFonts w:ascii="Times New Roman" w:hAnsi="Times New Roman"/>
          <w:b/>
          <w:sz w:val="28"/>
          <w:szCs w:val="28"/>
        </w:rPr>
      </w:pPr>
      <w:r w:rsidRPr="00BC29D5">
        <w:rPr>
          <w:rFonts w:ascii="Times New Roman" w:hAnsi="Times New Roman"/>
          <w:b/>
          <w:sz w:val="28"/>
          <w:szCs w:val="28"/>
        </w:rPr>
        <w:t>Тема 13. Королевская власть и Реформация в Англ</w:t>
      </w:r>
      <w:r w:rsidR="00BC29D5" w:rsidRPr="00BC29D5">
        <w:rPr>
          <w:rFonts w:ascii="Times New Roman" w:hAnsi="Times New Roman"/>
          <w:b/>
          <w:sz w:val="28"/>
          <w:szCs w:val="28"/>
        </w:rPr>
        <w:t>ии. Борьба за господство на морях</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w:t>
      </w:r>
    </w:p>
    <w:p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14. Религиозные войны и укрепление абсолютной монархии во Франции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ГЛАВА II. ПЕРВЫЕ РЕВОЛЮЦИИ НОВОГО ВРЕМЕНИ. МЕЖДУНАРОДНЫЕ ОТНОШЕНИЯ</w:t>
      </w:r>
    </w:p>
    <w:p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15. Освободительная война в Нидерландах. Рождение Республики Соединённых провинций</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«Жемчужина в короне Габсбургов». Нидерландская революция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отношений в </w:t>
      </w:r>
      <w:r w:rsidRPr="00875E3A">
        <w:rPr>
          <w:rFonts w:ascii="Times New Roman" w:hAnsi="Times New Roman"/>
          <w:sz w:val="28"/>
          <w:szCs w:val="28"/>
        </w:rPr>
        <w:lastRenderedPageBreak/>
        <w:t>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16. Парламент против короля. Революция в Англии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17. Путь к парламентской монархии</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«Habias corpus асt»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923B83" w:rsidRPr="00EC6FC2" w:rsidRDefault="00923B83" w:rsidP="00923B83">
      <w:pPr>
        <w:spacing w:after="0" w:line="240" w:lineRule="auto"/>
        <w:ind w:firstLine="709"/>
        <w:jc w:val="both"/>
        <w:rPr>
          <w:rFonts w:ascii="Times New Roman" w:hAnsi="Times New Roman"/>
          <w:b/>
          <w:sz w:val="28"/>
          <w:szCs w:val="28"/>
        </w:rPr>
      </w:pPr>
      <w:r w:rsidRPr="00EC6FC2">
        <w:rPr>
          <w:rFonts w:ascii="Times New Roman" w:hAnsi="Times New Roman"/>
          <w:b/>
          <w:sz w:val="28"/>
          <w:szCs w:val="28"/>
        </w:rPr>
        <w:t>Тема 18. Международные отношения в ХVI-ХVII вв.</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 xml:space="preserve">Причины международных конфликтов в Европе в </w:t>
      </w:r>
      <w:r w:rsidRPr="00875E3A">
        <w:rPr>
          <w:rFonts w:ascii="Times New Roman" w:hAnsi="Times New Roman"/>
          <w:sz w:val="28"/>
          <w:szCs w:val="28"/>
          <w:lang w:val="en-US"/>
        </w:rPr>
        <w:t>XVI</w:t>
      </w:r>
      <w:r w:rsidRPr="00875E3A">
        <w:rPr>
          <w:rFonts w:ascii="Times New Roman" w:hAnsi="Times New Roman"/>
          <w:sz w:val="28"/>
          <w:szCs w:val="28"/>
        </w:rPr>
        <w:t xml:space="preserve">-ХVII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w:t>
      </w:r>
    </w:p>
    <w:p w:rsidR="00923B83" w:rsidRPr="00EC6FC2" w:rsidRDefault="00EC6FC2" w:rsidP="00923B83">
      <w:pPr>
        <w:spacing w:after="0" w:line="240" w:lineRule="auto"/>
        <w:ind w:firstLine="709"/>
        <w:jc w:val="both"/>
        <w:rPr>
          <w:rFonts w:ascii="Times New Roman" w:hAnsi="Times New Roman"/>
          <w:b/>
          <w:sz w:val="28"/>
          <w:szCs w:val="28"/>
        </w:rPr>
      </w:pPr>
      <w:r>
        <w:rPr>
          <w:rFonts w:ascii="Times New Roman" w:hAnsi="Times New Roman"/>
          <w:b/>
          <w:sz w:val="28"/>
          <w:szCs w:val="28"/>
        </w:rPr>
        <w:t>Повторение</w:t>
      </w:r>
    </w:p>
    <w:p w:rsidR="00923B83" w:rsidRPr="00875E3A" w:rsidRDefault="00923B83" w:rsidP="00923B83">
      <w:pPr>
        <w:spacing w:after="0" w:line="240" w:lineRule="auto"/>
        <w:ind w:firstLine="709"/>
        <w:jc w:val="both"/>
        <w:rPr>
          <w:rFonts w:ascii="Times New Roman" w:hAnsi="Times New Roman"/>
          <w:sz w:val="28"/>
          <w:szCs w:val="28"/>
        </w:rPr>
      </w:pPr>
      <w:r w:rsidRPr="00875E3A">
        <w:rPr>
          <w:rFonts w:ascii="Times New Roman" w:hAnsi="Times New Roman"/>
          <w:sz w:val="28"/>
          <w:szCs w:val="28"/>
        </w:rPr>
        <w:t>Мир в XVI-XVII веках. Итоги и уроки раннего Нового времени.</w:t>
      </w:r>
    </w:p>
    <w:p w:rsidR="00EC6FC2" w:rsidRDefault="00EC6FC2" w:rsidP="00EC6FC2">
      <w:pPr>
        <w:spacing w:after="0" w:line="240" w:lineRule="auto"/>
        <w:jc w:val="both"/>
        <w:rPr>
          <w:rFonts w:ascii="Times New Roman" w:hAnsi="Times New Roman"/>
          <w:sz w:val="28"/>
          <w:szCs w:val="28"/>
        </w:rPr>
      </w:pPr>
    </w:p>
    <w:p w:rsidR="00EC6FC2" w:rsidRPr="00132912" w:rsidRDefault="00132912" w:rsidP="00132912">
      <w:pPr>
        <w:spacing w:after="0" w:line="240" w:lineRule="auto"/>
        <w:jc w:val="center"/>
        <w:rPr>
          <w:rFonts w:ascii="Times New Roman" w:hAnsi="Times New Roman"/>
          <w:b/>
          <w:sz w:val="28"/>
          <w:szCs w:val="28"/>
        </w:rPr>
      </w:pPr>
      <w:r>
        <w:rPr>
          <w:rFonts w:ascii="Times New Roman" w:hAnsi="Times New Roman"/>
          <w:b/>
          <w:sz w:val="28"/>
          <w:szCs w:val="28"/>
        </w:rPr>
        <w:t>ИСТОРИЯ НОВОГО ВРЕМЕНИ. 8 КЛАСС (24 ч.)</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Введение.</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Глава III. ЭПОХА ПРОСВЕЩЕНИЯ. ВРЕМЯ ПРЕОБРАЗОВАНИЙ</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1. Великие просветители Европы</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lastRenderedPageBreak/>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вера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2. Мир художественной культуры Просвещения</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Баха, В. А. Моцарта, Л. ван Бетховена. Архитектура эпохи великих царствований. Секуляризация культуры.</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3. На пути к индустриальной эре</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4. Североамериканские колонии в борьбе за независимость. Образов</w:t>
      </w:r>
      <w:r w:rsidR="000F7FEF">
        <w:rPr>
          <w:rFonts w:ascii="Times New Roman" w:hAnsi="Times New Roman"/>
          <w:b/>
          <w:sz w:val="28"/>
          <w:szCs w:val="28"/>
        </w:rPr>
        <w:t>ание Соединённых Штатов Америки</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lastRenderedPageBreak/>
        <w:t>Тема 5. Война за независимость. Создание Соединённых Штатов Америки</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6. Франция в XVIII в. Причины и начало Великой французской революции</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7. Великая французская революция. От монархии к республике</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8. Великая французская революция. От якобинской диктатуры к 18 брюмера Наполеона Бонапарта</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lastRenderedPageBreak/>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9. Международные отношения в XVIII в.</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Причины международных конфликтов в Европе в XVIII в.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Глава IV. ТРАДИЦИОННЫЕ ОБЩЕСТВА ВОСТОКА. НАЧАЛО ЕВРОПЕЙСКОЙ КОЛОНИЗАЦИИ</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10. Государства Востока: традиционное общество в эпоху раннего Нового времени</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Темы 11-12. Государства Востока. Начало европейской колонизации</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Религии Востока: конфуцианство, буддизм, индуизм, синтоизм.</w:t>
      </w:r>
    </w:p>
    <w:p w:rsidR="00923B83" w:rsidRPr="0007671E"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923B83" w:rsidRPr="000F7FEF" w:rsidRDefault="000F7FEF" w:rsidP="00923B83">
      <w:pPr>
        <w:spacing w:after="0" w:line="240" w:lineRule="auto"/>
        <w:ind w:firstLine="709"/>
        <w:jc w:val="both"/>
        <w:rPr>
          <w:rFonts w:ascii="Times New Roman" w:hAnsi="Times New Roman"/>
          <w:b/>
          <w:sz w:val="28"/>
          <w:szCs w:val="28"/>
        </w:rPr>
      </w:pPr>
      <w:r>
        <w:rPr>
          <w:rFonts w:ascii="Times New Roman" w:hAnsi="Times New Roman"/>
          <w:b/>
          <w:sz w:val="28"/>
          <w:szCs w:val="28"/>
        </w:rPr>
        <w:t>Повторение</w:t>
      </w:r>
    </w:p>
    <w:p w:rsidR="00923B83" w:rsidRDefault="00923B83" w:rsidP="00923B83">
      <w:pPr>
        <w:spacing w:after="0" w:line="240" w:lineRule="auto"/>
        <w:ind w:firstLine="709"/>
        <w:jc w:val="both"/>
        <w:rPr>
          <w:rFonts w:ascii="Times New Roman" w:hAnsi="Times New Roman"/>
          <w:sz w:val="28"/>
          <w:szCs w:val="28"/>
        </w:rPr>
      </w:pPr>
      <w:r w:rsidRPr="0007671E">
        <w:rPr>
          <w:rFonts w:ascii="Times New Roman" w:hAnsi="Times New Roman"/>
          <w:sz w:val="28"/>
          <w:szCs w:val="28"/>
        </w:rPr>
        <w:t>Мир в XVIII веке. Итоги и уроки раннего Нового времени.</w:t>
      </w:r>
    </w:p>
    <w:p w:rsidR="000F7FEF" w:rsidRDefault="000F7FEF" w:rsidP="000F7FEF">
      <w:pPr>
        <w:spacing w:after="0" w:line="240" w:lineRule="auto"/>
        <w:jc w:val="both"/>
        <w:rPr>
          <w:rFonts w:ascii="Times New Roman" w:hAnsi="Times New Roman"/>
          <w:sz w:val="28"/>
          <w:szCs w:val="28"/>
        </w:rPr>
      </w:pPr>
    </w:p>
    <w:p w:rsidR="000F7FEF" w:rsidRPr="000F7FEF" w:rsidRDefault="00923B83" w:rsidP="000F7FEF">
      <w:pPr>
        <w:spacing w:after="0" w:line="240" w:lineRule="auto"/>
        <w:jc w:val="center"/>
        <w:rPr>
          <w:rFonts w:ascii="Times New Roman" w:hAnsi="Times New Roman"/>
          <w:b/>
          <w:sz w:val="28"/>
          <w:szCs w:val="28"/>
        </w:rPr>
      </w:pPr>
      <w:r w:rsidRPr="000F7FEF">
        <w:rPr>
          <w:rFonts w:ascii="Times New Roman" w:hAnsi="Times New Roman"/>
          <w:b/>
          <w:sz w:val="28"/>
          <w:szCs w:val="28"/>
        </w:rPr>
        <w:t>ИСТОРИЯ НОВОГО ВРЕМЕНИ</w:t>
      </w:r>
      <w:r w:rsidR="000F7FEF" w:rsidRPr="000F7FEF">
        <w:rPr>
          <w:rFonts w:ascii="Times New Roman" w:hAnsi="Times New Roman"/>
          <w:b/>
          <w:sz w:val="28"/>
          <w:szCs w:val="28"/>
        </w:rPr>
        <w:t>. 9 КЛАСС</w:t>
      </w:r>
    </w:p>
    <w:p w:rsidR="00923B83" w:rsidRPr="005439FB" w:rsidRDefault="00923B83" w:rsidP="000F7FEF">
      <w:pPr>
        <w:spacing w:after="0" w:line="240" w:lineRule="auto"/>
        <w:ind w:firstLine="709"/>
        <w:jc w:val="both"/>
        <w:rPr>
          <w:rFonts w:ascii="Times New Roman" w:hAnsi="Times New Roman"/>
          <w:sz w:val="28"/>
          <w:szCs w:val="28"/>
        </w:rPr>
      </w:pPr>
      <w:r w:rsidRPr="000F7FEF">
        <w:rPr>
          <w:rFonts w:ascii="Times New Roman" w:hAnsi="Times New Roman"/>
          <w:b/>
          <w:sz w:val="28"/>
          <w:szCs w:val="28"/>
        </w:rPr>
        <w:t xml:space="preserve">Введение. </w:t>
      </w:r>
      <w:r w:rsidRPr="005439FB">
        <w:rPr>
          <w:rFonts w:ascii="Times New Roman" w:hAnsi="Times New Roman"/>
          <w:sz w:val="28"/>
          <w:szCs w:val="28"/>
        </w:rPr>
        <w:t xml:space="preserve">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w:t>
      </w:r>
      <w:r w:rsidRPr="005439FB">
        <w:rPr>
          <w:rFonts w:ascii="Times New Roman" w:hAnsi="Times New Roman"/>
          <w:sz w:val="28"/>
          <w:szCs w:val="28"/>
        </w:rPr>
        <w:lastRenderedPageBreak/>
        <w:t>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1. СТАНОВЛЕНИЕ ИНДУСТРИАЛЬНОГО ОБЩЕСТВА В ХIХ В.</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Индустриальное общество: новые проблемы и новые ценности. 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Наука: создание научной картины мира. 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ХIХ век в зеркале художественных исканий. Литература. Искусство в поисках новой картины мира.</w:t>
      </w:r>
      <w:r w:rsidR="000F7FEF">
        <w:rPr>
          <w:rFonts w:ascii="Times New Roman" w:hAnsi="Times New Roman"/>
          <w:sz w:val="28"/>
          <w:szCs w:val="28"/>
        </w:rPr>
        <w:t xml:space="preserve"> </w:t>
      </w:r>
      <w:r w:rsidRPr="005439FB">
        <w:rPr>
          <w:rFonts w:ascii="Times New Roman" w:hAnsi="Times New Roman"/>
          <w:sz w:val="28"/>
          <w:szCs w:val="28"/>
        </w:rPr>
        <w:t>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lastRenderedPageBreak/>
        <w:t>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Либералы, консерваторы и социалисты: какими должны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923B83" w:rsidRPr="000F7FEF" w:rsidRDefault="00923B83" w:rsidP="00923B83">
      <w:pPr>
        <w:spacing w:after="0" w:line="240" w:lineRule="auto"/>
        <w:ind w:firstLine="709"/>
        <w:jc w:val="both"/>
        <w:rPr>
          <w:rFonts w:ascii="Times New Roman" w:hAnsi="Times New Roman"/>
          <w:b/>
          <w:sz w:val="28"/>
          <w:szCs w:val="28"/>
        </w:rPr>
      </w:pPr>
      <w:r w:rsidRPr="000F7FEF">
        <w:rPr>
          <w:rFonts w:ascii="Times New Roman" w:hAnsi="Times New Roman"/>
          <w:b/>
          <w:sz w:val="28"/>
          <w:szCs w:val="28"/>
        </w:rPr>
        <w:t>ТЕМА II. СТРОИТЕЛЬСТВО НОВОЙ ЕВРОПЫ</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Великобритания: сложный путь к величию и процветанию.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Франция Бурбонов и Орлеанов: от революции 1830 г. к новому политическому кризису. 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w:t>
      </w:r>
      <w:r w:rsidRPr="005439FB">
        <w:rPr>
          <w:rFonts w:ascii="Times New Roman" w:hAnsi="Times New Roman"/>
          <w:sz w:val="28"/>
          <w:szCs w:val="28"/>
        </w:rPr>
        <w:lastRenderedPageBreak/>
        <w:t>парламентского строя. Кризис Июльской монархии. Выступления лионских ткачей. Бланкизм. Политический кризис накануне революции 1848 г.</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Франция: революция 1848г.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w:t>
      </w:r>
      <w:r w:rsidR="008201A0">
        <w:rPr>
          <w:rFonts w:ascii="Times New Roman" w:hAnsi="Times New Roman"/>
          <w:sz w:val="28"/>
          <w:szCs w:val="28"/>
        </w:rPr>
        <w:t>арламент. Поражение революции. Д</w:t>
      </w:r>
      <w:r w:rsidRPr="005439FB">
        <w:rPr>
          <w:rFonts w:ascii="Times New Roman" w:hAnsi="Times New Roman"/>
          <w:sz w:val="28"/>
          <w:szCs w:val="28"/>
        </w:rPr>
        <w:t>альнейшая модернизация страны во</w:t>
      </w:r>
      <w:r w:rsidR="008201A0">
        <w:rPr>
          <w:rFonts w:ascii="Times New Roman" w:hAnsi="Times New Roman"/>
          <w:sz w:val="28"/>
          <w:szCs w:val="28"/>
        </w:rPr>
        <w:t xml:space="preserve"> имя её объединения. Вильгельм </w:t>
      </w:r>
      <w:r w:rsidR="008201A0">
        <w:rPr>
          <w:rFonts w:ascii="Times New Roman" w:hAnsi="Times New Roman"/>
          <w:sz w:val="28"/>
          <w:szCs w:val="28"/>
          <w:lang w:val="en-US"/>
        </w:rPr>
        <w:t>I</w:t>
      </w:r>
      <w:r w:rsidR="008201A0">
        <w:rPr>
          <w:rFonts w:ascii="Times New Roman" w:hAnsi="Times New Roman"/>
          <w:sz w:val="28"/>
          <w:szCs w:val="28"/>
        </w:rPr>
        <w:t xml:space="preserve"> и «железный канцлер»» </w:t>
      </w:r>
      <w:r w:rsidRPr="005439FB">
        <w:rPr>
          <w:rFonts w:ascii="Times New Roman" w:hAnsi="Times New Roman"/>
          <w:sz w:val="28"/>
          <w:szCs w:val="28"/>
        </w:rPr>
        <w:t xml:space="preserve"> Отто фон Бисмарк. Соперничество Пруссии с Австрией за лидерство среди немецких государств. Война с Австрией и победа при Са</w:t>
      </w:r>
      <w:r w:rsidR="008201A0">
        <w:rPr>
          <w:rFonts w:ascii="Times New Roman" w:hAnsi="Times New Roman"/>
          <w:sz w:val="28"/>
          <w:szCs w:val="28"/>
        </w:rPr>
        <w:t xml:space="preserve">дове. Образование </w:t>
      </w:r>
      <w:r w:rsidRPr="005439FB">
        <w:rPr>
          <w:rFonts w:ascii="Times New Roman" w:hAnsi="Times New Roman"/>
          <w:sz w:val="28"/>
          <w:szCs w:val="28"/>
        </w:rPr>
        <w:t>Северогерманского союза</w:t>
      </w:r>
    </w:p>
    <w:p w:rsidR="00923B83" w:rsidRPr="005439FB" w:rsidRDefault="008201A0" w:rsidP="00923B83">
      <w:pPr>
        <w:spacing w:after="0" w:line="240" w:lineRule="auto"/>
        <w:ind w:firstLine="709"/>
        <w:jc w:val="both"/>
        <w:rPr>
          <w:rFonts w:ascii="Times New Roman" w:hAnsi="Times New Roman"/>
          <w:sz w:val="28"/>
          <w:szCs w:val="28"/>
        </w:rPr>
      </w:pPr>
      <w:r>
        <w:rPr>
          <w:rFonts w:ascii="Times New Roman" w:hAnsi="Times New Roman"/>
          <w:sz w:val="28"/>
          <w:szCs w:val="28"/>
        </w:rPr>
        <w:t>«</w:t>
      </w:r>
      <w:r w:rsidR="00923B83" w:rsidRPr="005439FB">
        <w:rPr>
          <w:rFonts w:ascii="Times New Roman" w:hAnsi="Times New Roman"/>
          <w:sz w:val="28"/>
          <w:szCs w:val="28"/>
        </w:rPr>
        <w:t>Нужна ли</w:t>
      </w:r>
      <w:r>
        <w:rPr>
          <w:rFonts w:ascii="Times New Roman" w:hAnsi="Times New Roman"/>
          <w:sz w:val="28"/>
          <w:szCs w:val="28"/>
        </w:rPr>
        <w:t xml:space="preserve"> нам единая и неделимая Италия?»</w:t>
      </w:r>
      <w:r w:rsidR="00923B83" w:rsidRPr="005439FB">
        <w:rPr>
          <w:rFonts w:ascii="Times New Roman" w:hAnsi="Times New Roman"/>
          <w:sz w:val="28"/>
          <w:szCs w:val="28"/>
        </w:rPr>
        <w:t xml:space="preserve">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w:t>
      </w:r>
      <w:r>
        <w:rPr>
          <w:rFonts w:ascii="Times New Roman" w:hAnsi="Times New Roman"/>
          <w:sz w:val="28"/>
          <w:szCs w:val="28"/>
        </w:rPr>
        <w:t>ции. Национальные герои Италии –</w:t>
      </w:r>
      <w:r w:rsidR="00923B83" w:rsidRPr="005439FB">
        <w:rPr>
          <w:rFonts w:ascii="Times New Roman" w:hAnsi="Times New Roman"/>
          <w:sz w:val="28"/>
          <w:szCs w:val="28"/>
        </w:rPr>
        <w:t xml:space="preserve">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w:t>
      </w:r>
      <w:r w:rsidR="008201A0">
        <w:rPr>
          <w:rFonts w:ascii="Times New Roman" w:hAnsi="Times New Roman"/>
          <w:sz w:val="28"/>
          <w:szCs w:val="28"/>
        </w:rPr>
        <w:t>авершение объединения Германии «</w:t>
      </w:r>
      <w:r w:rsidRPr="005439FB">
        <w:rPr>
          <w:rFonts w:ascii="Times New Roman" w:hAnsi="Times New Roman"/>
          <w:sz w:val="28"/>
          <w:szCs w:val="28"/>
        </w:rPr>
        <w: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923B83" w:rsidRPr="008201A0" w:rsidRDefault="00923B83" w:rsidP="00923B83">
      <w:pPr>
        <w:spacing w:after="0" w:line="240" w:lineRule="auto"/>
        <w:ind w:firstLine="709"/>
        <w:jc w:val="both"/>
        <w:rPr>
          <w:rFonts w:ascii="Times New Roman" w:hAnsi="Times New Roman"/>
          <w:b/>
          <w:sz w:val="28"/>
          <w:szCs w:val="28"/>
        </w:rPr>
      </w:pPr>
      <w:r w:rsidRPr="008201A0">
        <w:rPr>
          <w:rFonts w:ascii="Times New Roman" w:hAnsi="Times New Roman"/>
          <w:b/>
          <w:sz w:val="28"/>
          <w:szCs w:val="28"/>
        </w:rPr>
        <w:t>ТЕМА III. СТРАНЫ ЗАПАДНОЙ ЕВРОПЫ В КОНЦЕ ХIХ В. УСПЕХИ И ПРОБЛЕМЫ ИНДУСТРИАЛЬНОГО ОБЩЕСТВА</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lastRenderedPageBreak/>
        <w:t>Великобритания: конец Викторианской эпохи. 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Франция: третья республика. П</w:t>
      </w:r>
      <w:r w:rsidR="008201A0">
        <w:rPr>
          <w:rFonts w:ascii="Times New Roman" w:hAnsi="Times New Roman"/>
          <w:sz w:val="28"/>
          <w:szCs w:val="28"/>
        </w:rPr>
        <w:t>оследствия франко-прусской войны</w:t>
      </w:r>
      <w:r w:rsidRPr="005439FB">
        <w:rPr>
          <w:rFonts w:ascii="Times New Roman" w:hAnsi="Times New Roman"/>
          <w:sz w:val="28"/>
          <w:szCs w:val="28"/>
        </w:rPr>
        <w:t xml:space="preserve">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w:t>
      </w:r>
      <w:r w:rsidR="008201A0">
        <w:rPr>
          <w:rFonts w:ascii="Times New Roman" w:hAnsi="Times New Roman"/>
          <w:sz w:val="28"/>
          <w:szCs w:val="28"/>
        </w:rPr>
        <w:t>кое устройство Австро-Венгрии. «</w:t>
      </w:r>
      <w:r w:rsidRPr="005439FB">
        <w:rPr>
          <w:rFonts w:ascii="Times New Roman" w:hAnsi="Times New Roman"/>
          <w:sz w:val="28"/>
          <w:szCs w:val="28"/>
        </w:rPr>
        <w:t>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923B83" w:rsidRPr="008201A0" w:rsidRDefault="008201A0" w:rsidP="00923B83">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ТЕМА IV. </w:t>
      </w:r>
      <w:r w:rsidR="00923B83" w:rsidRPr="008201A0">
        <w:rPr>
          <w:rFonts w:ascii="Times New Roman" w:hAnsi="Times New Roman"/>
          <w:b/>
          <w:sz w:val="28"/>
          <w:szCs w:val="28"/>
        </w:rPr>
        <w:t>ДВЕ АМЕРИКИ</w:t>
      </w:r>
    </w:p>
    <w:p w:rsidR="008201A0" w:rsidRPr="008201A0" w:rsidRDefault="00923B83" w:rsidP="008201A0">
      <w:pPr>
        <w:spacing w:after="0" w:line="240" w:lineRule="auto"/>
        <w:ind w:firstLine="709"/>
        <w:jc w:val="both"/>
        <w:rPr>
          <w:rFonts w:ascii="Times New Roman" w:hAnsi="Times New Roman"/>
          <w:b/>
          <w:sz w:val="28"/>
          <w:szCs w:val="28"/>
        </w:rPr>
      </w:pPr>
      <w:r w:rsidRPr="005439FB">
        <w:rPr>
          <w:rFonts w:ascii="Times New Roman" w:hAnsi="Times New Roman"/>
          <w:sz w:val="28"/>
          <w:szCs w:val="28"/>
        </w:rPr>
        <w:t>США в ХIХ в.: модернизация, отмена рабства и сохранение республики. США — страна от Атлантики до Тихого океана. «Земельная и «золотая» лихорадка — увеличение потока переселенцев. Особенности промышленного</w:t>
      </w:r>
      <w:r w:rsidR="008201A0">
        <w:rPr>
          <w:rFonts w:ascii="Times New Roman" w:hAnsi="Times New Roman"/>
          <w:sz w:val="28"/>
          <w:szCs w:val="28"/>
        </w:rPr>
        <w:t xml:space="preserve"> переворота и экономическое разв</w:t>
      </w:r>
      <w:r w:rsidRPr="005439FB">
        <w:rPr>
          <w:rFonts w:ascii="Times New Roman" w:hAnsi="Times New Roman"/>
          <w:sz w:val="28"/>
          <w:szCs w:val="28"/>
        </w:rPr>
        <w:t>итие в первой половине ХIХ в. С. Маккорми</w:t>
      </w:r>
      <w:r w:rsidR="008201A0">
        <w:rPr>
          <w:rFonts w:ascii="Times New Roman" w:hAnsi="Times New Roman"/>
          <w:sz w:val="28"/>
          <w:szCs w:val="28"/>
        </w:rPr>
        <w:t>к. Фермер — идеал американца. П</w:t>
      </w:r>
      <w:r w:rsidRPr="005439FB">
        <w:rPr>
          <w:rFonts w:ascii="Times New Roman" w:hAnsi="Times New Roman"/>
          <w:sz w:val="28"/>
          <w:szCs w:val="28"/>
        </w:rPr>
        <w:t xml:space="preserve">лантаторский Юг. Аболиционизм. Восстание Джона Брауна. Конфликт между Севером и Югом. Начало Гражданской войны. </w:t>
      </w:r>
      <w:r w:rsidR="008201A0" w:rsidRPr="008201A0">
        <w:rPr>
          <w:rFonts w:ascii="Times New Roman" w:hAnsi="Times New Roman"/>
          <w:b/>
          <w:sz w:val="28"/>
          <w:szCs w:val="28"/>
        </w:rPr>
        <w:t>ТЕМА V. ТРАДИЦИОННЫЕ ОБЩЕСТВА В ХIХ В.: НОВЫЙ ЭТАП КОЛОНИАЛИЗМА</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Авраам Линкольн. Отмена рабства. Закон о гомстедах. Победа северян над Югом. Значение Гражданской войны и политики А. Линкольна.</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 xml:space="preserve">США: империализм и вступление в мировую политику. Причины быстрого экономического успеха США после Гражданской войны. Отношение к </w:t>
      </w:r>
      <w:r w:rsidRPr="005439FB">
        <w:rPr>
          <w:rFonts w:ascii="Times New Roman" w:hAnsi="Times New Roman"/>
          <w:sz w:val="28"/>
          <w:szCs w:val="28"/>
        </w:rPr>
        <w:lastRenderedPageBreak/>
        <w:t>образованию и труду. Расслоение фермерства. Монополистический капитализм: господство тре</w:t>
      </w:r>
      <w:r w:rsidR="008201A0">
        <w:rPr>
          <w:rFonts w:ascii="Times New Roman" w:hAnsi="Times New Roman"/>
          <w:sz w:val="28"/>
          <w:szCs w:val="28"/>
        </w:rPr>
        <w:t xml:space="preserve">стов, финансовая олигархия. США – </w:t>
      </w:r>
      <w:r w:rsidRPr="005439FB">
        <w:rPr>
          <w:rFonts w:ascii="Times New Roman" w:hAnsi="Times New Roman"/>
          <w:sz w:val="28"/>
          <w:szCs w:val="28"/>
        </w:rPr>
        <w:t>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Латинская Америка в ХIХ — начале ХХ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w:t>
      </w:r>
      <w:r w:rsidR="008201A0">
        <w:rPr>
          <w:rFonts w:ascii="Times New Roman" w:hAnsi="Times New Roman"/>
          <w:sz w:val="28"/>
          <w:szCs w:val="28"/>
        </w:rPr>
        <w:t>»</w:t>
      </w:r>
      <w:r w:rsidRPr="005439FB">
        <w:rPr>
          <w:rFonts w:ascii="Times New Roman" w:hAnsi="Times New Roman"/>
          <w:sz w:val="28"/>
          <w:szCs w:val="28"/>
        </w:rPr>
        <w:t xml:space="preserve"> (тигль). Особенности католичества в Латинской Америке.</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Смена торговой колонизации на империалистическую. Нарастание неравноправной интеграции стран Запада и Востока.</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Япония на пути модернизации: «восточная мораль — западная техника». Китай: сопротивление реформам. 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Ю-вэи: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Индия: насильственное разрушение традиционного общества. Африка: континент в эпоху перемен. 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w:t>
      </w:r>
      <w:r>
        <w:rPr>
          <w:rFonts w:ascii="Times New Roman" w:hAnsi="Times New Roman"/>
          <w:sz w:val="28"/>
          <w:szCs w:val="28"/>
        </w:rPr>
        <w:t>ский Национальный Конгресс. (ИН</w:t>
      </w:r>
      <w:r w:rsidRPr="005439FB">
        <w:rPr>
          <w:rFonts w:ascii="Times New Roman" w:hAnsi="Times New Roman"/>
          <w:sz w:val="28"/>
          <w:szCs w:val="28"/>
        </w:rPr>
        <w:t>К). Балгангадхар Тилак.</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923B83" w:rsidRPr="008201A0" w:rsidRDefault="00923B83" w:rsidP="00923B83">
      <w:pPr>
        <w:spacing w:after="0" w:line="240" w:lineRule="auto"/>
        <w:ind w:firstLine="709"/>
        <w:jc w:val="both"/>
        <w:rPr>
          <w:rFonts w:ascii="Times New Roman" w:hAnsi="Times New Roman"/>
          <w:b/>
          <w:sz w:val="28"/>
          <w:szCs w:val="28"/>
        </w:rPr>
      </w:pPr>
      <w:r w:rsidRPr="008201A0">
        <w:rPr>
          <w:rFonts w:ascii="Times New Roman" w:hAnsi="Times New Roman"/>
          <w:b/>
          <w:sz w:val="28"/>
          <w:szCs w:val="28"/>
        </w:rPr>
        <w:lastRenderedPageBreak/>
        <w:t xml:space="preserve">ТЕМА </w:t>
      </w:r>
      <w:r w:rsidRPr="008201A0">
        <w:rPr>
          <w:rFonts w:ascii="Times New Roman" w:hAnsi="Times New Roman"/>
          <w:b/>
          <w:sz w:val="28"/>
          <w:szCs w:val="28"/>
          <w:lang w:val="en-US"/>
        </w:rPr>
        <w:t>V</w:t>
      </w:r>
      <w:r w:rsidRPr="008201A0">
        <w:rPr>
          <w:rFonts w:ascii="Times New Roman" w:hAnsi="Times New Roman"/>
          <w:b/>
          <w:sz w:val="28"/>
          <w:szCs w:val="28"/>
        </w:rPr>
        <w:t>I. МЕЖДУНАРОДНЫЕ ОТНОШЕНИЯ: ОБОСТРЕНИЕ ПРОТИВОРЕЧИЙ.</w:t>
      </w:r>
    </w:p>
    <w:p w:rsidR="00923B83" w:rsidRPr="005439FB"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Международные отношения: дипломатия или войны? 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923B83" w:rsidRPr="00875E3A" w:rsidRDefault="00923B83" w:rsidP="00923B83">
      <w:pPr>
        <w:spacing w:after="0" w:line="240" w:lineRule="auto"/>
        <w:ind w:firstLine="709"/>
        <w:jc w:val="both"/>
        <w:rPr>
          <w:rFonts w:ascii="Times New Roman" w:hAnsi="Times New Roman"/>
          <w:sz w:val="28"/>
          <w:szCs w:val="28"/>
        </w:rPr>
      </w:pPr>
      <w:r w:rsidRPr="005439FB">
        <w:rPr>
          <w:rFonts w:ascii="Times New Roman" w:hAnsi="Times New Roman"/>
          <w:sz w:val="28"/>
          <w:szCs w:val="28"/>
        </w:rPr>
        <w:t>Повторение по курсу. 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923B83" w:rsidRPr="00875E3A" w:rsidRDefault="00923B83" w:rsidP="00923B83">
      <w:pPr>
        <w:spacing w:after="0" w:line="240" w:lineRule="auto"/>
        <w:ind w:firstLine="709"/>
        <w:jc w:val="both"/>
        <w:rPr>
          <w:rFonts w:ascii="Times New Roman" w:hAnsi="Times New Roman"/>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8F3824" w:rsidRDefault="008F3824" w:rsidP="00923B83">
      <w:pPr>
        <w:spacing w:after="0" w:line="240" w:lineRule="auto"/>
        <w:jc w:val="center"/>
        <w:rPr>
          <w:rFonts w:ascii="Times New Roman" w:hAnsi="Times New Roman"/>
          <w:color w:val="000000"/>
          <w:sz w:val="28"/>
          <w:szCs w:val="28"/>
        </w:rPr>
      </w:pPr>
    </w:p>
    <w:p w:rsidR="00923B83" w:rsidRDefault="00923B83" w:rsidP="00923B83">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ТЕМАТИЧЕСКОЕ ПЛАНИРОВАНИЕ. 5 КЛАСС</w:t>
      </w:r>
    </w:p>
    <w:p w:rsidR="00923B83" w:rsidRDefault="00923B83" w:rsidP="00923B8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ИСТОРИЯ ДРЕВНЕГО МИРА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5546"/>
        <w:gridCol w:w="567"/>
        <w:gridCol w:w="850"/>
        <w:gridCol w:w="851"/>
        <w:gridCol w:w="1417"/>
      </w:tblGrid>
      <w:tr w:rsidR="00923B83" w:rsidRPr="00630429" w:rsidTr="002611F1">
        <w:trPr>
          <w:cantSplit/>
          <w:trHeight w:val="1849"/>
        </w:trPr>
        <w:tc>
          <w:tcPr>
            <w:tcW w:w="692" w:type="dxa"/>
            <w:vAlign w:val="center"/>
          </w:tcPr>
          <w:p w:rsidR="00923B83" w:rsidRPr="00630429" w:rsidRDefault="00923B83" w:rsidP="002611F1">
            <w:pPr>
              <w:spacing w:after="0" w:line="240" w:lineRule="auto"/>
              <w:jc w:val="center"/>
              <w:rPr>
                <w:rFonts w:ascii="Times New Roman" w:hAnsi="Times New Roman"/>
                <w:b/>
                <w:sz w:val="24"/>
                <w:szCs w:val="24"/>
              </w:rPr>
            </w:pPr>
            <w:r w:rsidRPr="00630429">
              <w:rPr>
                <w:rFonts w:ascii="Times New Roman" w:hAnsi="Times New Roman"/>
                <w:b/>
                <w:sz w:val="24"/>
                <w:szCs w:val="24"/>
              </w:rPr>
              <w:t>№</w:t>
            </w:r>
          </w:p>
        </w:tc>
        <w:tc>
          <w:tcPr>
            <w:tcW w:w="5546" w:type="dxa"/>
            <w:vAlign w:val="center"/>
          </w:tcPr>
          <w:p w:rsidR="00923B83" w:rsidRPr="00630429" w:rsidRDefault="00923B83" w:rsidP="002611F1">
            <w:pPr>
              <w:spacing w:after="0" w:line="240" w:lineRule="auto"/>
              <w:jc w:val="center"/>
              <w:rPr>
                <w:rFonts w:ascii="Times New Roman" w:hAnsi="Times New Roman"/>
                <w:b/>
                <w:sz w:val="24"/>
                <w:szCs w:val="24"/>
              </w:rPr>
            </w:pPr>
            <w:r w:rsidRPr="00630429">
              <w:rPr>
                <w:rFonts w:ascii="Times New Roman" w:hAnsi="Times New Roman"/>
                <w:b/>
                <w:sz w:val="24"/>
                <w:szCs w:val="24"/>
              </w:rPr>
              <w:t>Тема урока</w:t>
            </w:r>
          </w:p>
        </w:tc>
        <w:tc>
          <w:tcPr>
            <w:tcW w:w="567" w:type="dxa"/>
            <w:textDirection w:val="btLr"/>
            <w:vAlign w:val="center"/>
          </w:tcPr>
          <w:p w:rsidR="00923B83" w:rsidRPr="00630429" w:rsidRDefault="00923B83" w:rsidP="002611F1">
            <w:pPr>
              <w:spacing w:after="0" w:line="240" w:lineRule="auto"/>
              <w:ind w:left="113" w:right="113"/>
              <w:jc w:val="center"/>
              <w:rPr>
                <w:rFonts w:ascii="Times New Roman" w:hAnsi="Times New Roman"/>
                <w:b/>
                <w:sz w:val="24"/>
                <w:szCs w:val="24"/>
              </w:rPr>
            </w:pPr>
            <w:r w:rsidRPr="00630429">
              <w:rPr>
                <w:rFonts w:ascii="Times New Roman" w:hAnsi="Times New Roman"/>
                <w:b/>
                <w:sz w:val="24"/>
                <w:szCs w:val="24"/>
              </w:rPr>
              <w:t>Количество часов</w:t>
            </w:r>
          </w:p>
        </w:tc>
        <w:tc>
          <w:tcPr>
            <w:tcW w:w="850" w:type="dxa"/>
            <w:textDirection w:val="btLr"/>
            <w:vAlign w:val="center"/>
          </w:tcPr>
          <w:p w:rsidR="00923B83" w:rsidRPr="00630429" w:rsidRDefault="00923B83" w:rsidP="002611F1">
            <w:pPr>
              <w:spacing w:after="0" w:line="240" w:lineRule="auto"/>
              <w:ind w:left="113" w:right="113"/>
              <w:jc w:val="center"/>
              <w:rPr>
                <w:rFonts w:ascii="Times New Roman" w:hAnsi="Times New Roman"/>
                <w:b/>
                <w:sz w:val="24"/>
                <w:szCs w:val="24"/>
              </w:rPr>
            </w:pPr>
            <w:r w:rsidRPr="00630429">
              <w:rPr>
                <w:rFonts w:ascii="Times New Roman" w:hAnsi="Times New Roman"/>
                <w:b/>
                <w:sz w:val="24"/>
                <w:szCs w:val="24"/>
              </w:rPr>
              <w:t>Дата планируемая</w:t>
            </w:r>
          </w:p>
        </w:tc>
        <w:tc>
          <w:tcPr>
            <w:tcW w:w="851" w:type="dxa"/>
            <w:textDirection w:val="btLr"/>
            <w:vAlign w:val="center"/>
          </w:tcPr>
          <w:p w:rsidR="00923B83" w:rsidRPr="00630429" w:rsidRDefault="00923B83" w:rsidP="002611F1">
            <w:pPr>
              <w:spacing w:after="0" w:line="240" w:lineRule="auto"/>
              <w:ind w:left="113" w:right="113"/>
              <w:jc w:val="center"/>
              <w:rPr>
                <w:rFonts w:ascii="Times New Roman" w:hAnsi="Times New Roman"/>
                <w:b/>
                <w:sz w:val="24"/>
                <w:szCs w:val="24"/>
              </w:rPr>
            </w:pPr>
            <w:r w:rsidRPr="00630429">
              <w:rPr>
                <w:rFonts w:ascii="Times New Roman" w:hAnsi="Times New Roman"/>
                <w:b/>
                <w:sz w:val="24"/>
                <w:szCs w:val="24"/>
              </w:rPr>
              <w:t>Дата фактическая</w:t>
            </w:r>
          </w:p>
        </w:tc>
        <w:tc>
          <w:tcPr>
            <w:tcW w:w="1417" w:type="dxa"/>
            <w:textDirection w:val="btLr"/>
            <w:vAlign w:val="center"/>
          </w:tcPr>
          <w:p w:rsidR="00923B83" w:rsidRPr="00630429" w:rsidRDefault="00923B83" w:rsidP="002611F1">
            <w:pPr>
              <w:spacing w:after="0" w:line="240" w:lineRule="auto"/>
              <w:ind w:left="113" w:right="113"/>
              <w:jc w:val="center"/>
              <w:rPr>
                <w:rFonts w:ascii="Times New Roman" w:hAnsi="Times New Roman"/>
                <w:b/>
                <w:sz w:val="24"/>
                <w:szCs w:val="24"/>
              </w:rPr>
            </w:pPr>
            <w:r w:rsidRPr="00630429">
              <w:rPr>
                <w:rFonts w:ascii="Times New Roman" w:hAnsi="Times New Roman"/>
                <w:b/>
                <w:sz w:val="24"/>
                <w:szCs w:val="24"/>
              </w:rPr>
              <w:t>Домашнее задание (инвариантная часть)</w:t>
            </w:r>
          </w:p>
        </w:tc>
      </w:tr>
      <w:tr w:rsidR="00923B83" w:rsidRPr="00630429" w:rsidTr="002611F1">
        <w:tc>
          <w:tcPr>
            <w:tcW w:w="9923" w:type="dxa"/>
            <w:gridSpan w:val="6"/>
          </w:tcPr>
          <w:p w:rsidR="00923B83" w:rsidRPr="00630429" w:rsidRDefault="00923B83" w:rsidP="002611F1">
            <w:pPr>
              <w:spacing w:after="0" w:line="240" w:lineRule="auto"/>
              <w:jc w:val="center"/>
              <w:rPr>
                <w:rFonts w:ascii="Times New Roman" w:hAnsi="Times New Roman"/>
                <w:b/>
                <w:sz w:val="24"/>
                <w:szCs w:val="24"/>
              </w:rPr>
            </w:pPr>
            <w:r w:rsidRPr="00630429">
              <w:rPr>
                <w:rFonts w:ascii="Times New Roman" w:hAnsi="Times New Roman"/>
                <w:b/>
                <w:sz w:val="24"/>
                <w:szCs w:val="24"/>
              </w:rPr>
              <w:t>Введение</w:t>
            </w:r>
            <w:r>
              <w:rPr>
                <w:rFonts w:ascii="Times New Roman" w:hAnsi="Times New Roman"/>
                <w:b/>
                <w:sz w:val="24"/>
                <w:szCs w:val="24"/>
              </w:rPr>
              <w:t xml:space="preserve"> (3 ч.)</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Вводный урок.</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Стр. 6-8</w:t>
            </w:r>
          </w:p>
        </w:tc>
      </w:tr>
      <w:tr w:rsidR="00923B83" w:rsidRPr="00630429" w:rsidTr="002611F1">
        <w:trPr>
          <w:trHeight w:val="232"/>
        </w:trPr>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Счет лет в истории.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Стр. 29-32</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xml:space="preserve">3. </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Историческая карта.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РТ стр. 1.</w:t>
            </w:r>
          </w:p>
        </w:tc>
      </w:tr>
      <w:tr w:rsidR="00923B83" w:rsidRPr="00630429" w:rsidTr="002611F1">
        <w:tc>
          <w:tcPr>
            <w:tcW w:w="9923" w:type="dxa"/>
            <w:gridSpan w:val="6"/>
          </w:tcPr>
          <w:p w:rsidR="00923B83" w:rsidRPr="00630429" w:rsidRDefault="00923B83" w:rsidP="002611F1">
            <w:pPr>
              <w:spacing w:after="0" w:line="240" w:lineRule="auto"/>
              <w:jc w:val="center"/>
              <w:rPr>
                <w:rFonts w:ascii="Times New Roman" w:hAnsi="Times New Roman"/>
                <w:b/>
                <w:sz w:val="24"/>
                <w:szCs w:val="24"/>
              </w:rPr>
            </w:pPr>
            <w:r w:rsidRPr="00630429">
              <w:rPr>
                <w:rFonts w:ascii="Times New Roman" w:hAnsi="Times New Roman"/>
                <w:b/>
                <w:sz w:val="24"/>
                <w:szCs w:val="24"/>
              </w:rPr>
              <w:t>Пе</w:t>
            </w:r>
            <w:r>
              <w:rPr>
                <w:rFonts w:ascii="Times New Roman" w:hAnsi="Times New Roman"/>
                <w:b/>
                <w:sz w:val="24"/>
                <w:szCs w:val="24"/>
              </w:rPr>
              <w:t>рвобытные собиратели и охотники (6 ч.)</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Древнейшие люди.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Родовые общины охотников и собирателей.</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xml:space="preserve">6. </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Возникновение искусства и религиозных верований.</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7.</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Возникновение земледелия и скотоводства.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8.</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Появление неравенства и знати.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9.</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Повторение темы «Жизнь первобытных людей».</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Задания на стр. 34</w:t>
            </w:r>
          </w:p>
        </w:tc>
      </w:tr>
      <w:tr w:rsidR="00923B83" w:rsidRPr="00630429" w:rsidTr="002611F1">
        <w:tc>
          <w:tcPr>
            <w:tcW w:w="9923" w:type="dxa"/>
            <w:gridSpan w:val="6"/>
          </w:tcPr>
          <w:p w:rsidR="00923B83" w:rsidRPr="00630429" w:rsidRDefault="00923B83" w:rsidP="002611F1">
            <w:pPr>
              <w:spacing w:after="0" w:line="240" w:lineRule="auto"/>
              <w:jc w:val="center"/>
              <w:rPr>
                <w:rFonts w:ascii="Times New Roman" w:hAnsi="Times New Roman"/>
                <w:b/>
                <w:sz w:val="24"/>
                <w:szCs w:val="24"/>
              </w:rPr>
            </w:pPr>
            <w:r>
              <w:rPr>
                <w:rFonts w:ascii="Times New Roman" w:hAnsi="Times New Roman"/>
                <w:b/>
                <w:sz w:val="24"/>
                <w:szCs w:val="24"/>
              </w:rPr>
              <w:t>Древний Египет (8 ч.)</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10.</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Государство на берегах Нила.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6</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11.</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Как жили земледельцы и ремесленники в Египте.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7</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12.</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гостях у египетского вельможи.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8</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13.</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Военные походы фараонов.</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9</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14.</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Религия древних египтян.</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10</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15.</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Искусство Древнего Египта.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11</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16.</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Письменность и знания древних египтян.</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12</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17.</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Обобщение по теме «Древний Египет».</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p>
        </w:tc>
      </w:tr>
      <w:tr w:rsidR="00923B83" w:rsidRPr="00630429" w:rsidTr="002611F1">
        <w:tc>
          <w:tcPr>
            <w:tcW w:w="9923" w:type="dxa"/>
            <w:gridSpan w:val="6"/>
          </w:tcPr>
          <w:p w:rsidR="00923B83" w:rsidRPr="00581823" w:rsidRDefault="00923B83" w:rsidP="002611F1">
            <w:pPr>
              <w:spacing w:after="0" w:line="240" w:lineRule="auto"/>
              <w:jc w:val="center"/>
              <w:rPr>
                <w:rFonts w:ascii="Times New Roman" w:hAnsi="Times New Roman"/>
                <w:b/>
                <w:sz w:val="24"/>
                <w:szCs w:val="24"/>
              </w:rPr>
            </w:pPr>
            <w:r w:rsidRPr="00581823">
              <w:rPr>
                <w:rFonts w:ascii="Times New Roman" w:hAnsi="Times New Roman"/>
                <w:b/>
                <w:sz w:val="24"/>
                <w:szCs w:val="24"/>
              </w:rPr>
              <w:t>Западная Азия в древности</w:t>
            </w:r>
            <w:r>
              <w:rPr>
                <w:rFonts w:ascii="Times New Roman" w:hAnsi="Times New Roman"/>
                <w:b/>
                <w:sz w:val="24"/>
                <w:szCs w:val="24"/>
              </w:rPr>
              <w:t xml:space="preserve"> (7 ч.)</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18.</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Древнее Двуречье.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13</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19.</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Законы Хаммурапи.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14</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20.</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Финикийские мореплаватели.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15</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21.</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Библейские сказания.</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16</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22.</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Древнееврейское царство.</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17</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23.</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Ассирийская держава.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18</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24.</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Персидская держава «царя царей».</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19</w:t>
            </w:r>
          </w:p>
        </w:tc>
      </w:tr>
      <w:tr w:rsidR="00923B83" w:rsidRPr="00630429" w:rsidTr="002611F1">
        <w:tc>
          <w:tcPr>
            <w:tcW w:w="9923" w:type="dxa"/>
            <w:gridSpan w:val="6"/>
          </w:tcPr>
          <w:p w:rsidR="00923B83" w:rsidRPr="00EA0E15" w:rsidRDefault="00923B83" w:rsidP="002611F1">
            <w:pPr>
              <w:spacing w:after="0" w:line="240" w:lineRule="auto"/>
              <w:jc w:val="center"/>
              <w:rPr>
                <w:rFonts w:ascii="Times New Roman" w:hAnsi="Times New Roman"/>
                <w:b/>
                <w:sz w:val="24"/>
                <w:szCs w:val="24"/>
              </w:rPr>
            </w:pPr>
            <w:r w:rsidRPr="00EA0E15">
              <w:rPr>
                <w:rFonts w:ascii="Times New Roman" w:hAnsi="Times New Roman"/>
                <w:b/>
                <w:sz w:val="24"/>
                <w:szCs w:val="24"/>
              </w:rPr>
              <w:t>Индия и Китай в древности</w:t>
            </w:r>
            <w:r>
              <w:rPr>
                <w:rFonts w:ascii="Times New Roman" w:hAnsi="Times New Roman"/>
                <w:b/>
                <w:sz w:val="24"/>
                <w:szCs w:val="24"/>
              </w:rPr>
              <w:t xml:space="preserve"> (5 ч.)</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25.</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Природа и люди Древней Индии.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20</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26.</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Индийские касты.</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21</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27.</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Чему учил китайский мудрец Конфуций.</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22</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28.</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Первый властелин единого Китая.</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23</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29.</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Обобщение по теме: «Древний Восток».</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p>
        </w:tc>
      </w:tr>
      <w:tr w:rsidR="00923B83" w:rsidRPr="00630429" w:rsidTr="002611F1">
        <w:tc>
          <w:tcPr>
            <w:tcW w:w="9923" w:type="dxa"/>
            <w:gridSpan w:val="6"/>
          </w:tcPr>
          <w:p w:rsidR="00923B83" w:rsidRPr="00EA0E15" w:rsidRDefault="00923B83" w:rsidP="002611F1">
            <w:pPr>
              <w:spacing w:after="0" w:line="240" w:lineRule="auto"/>
              <w:jc w:val="center"/>
              <w:rPr>
                <w:rFonts w:ascii="Times New Roman" w:hAnsi="Times New Roman"/>
                <w:b/>
                <w:sz w:val="24"/>
                <w:szCs w:val="24"/>
              </w:rPr>
            </w:pPr>
            <w:r w:rsidRPr="00EA0E15">
              <w:rPr>
                <w:rFonts w:ascii="Times New Roman" w:hAnsi="Times New Roman"/>
                <w:b/>
                <w:sz w:val="24"/>
                <w:szCs w:val="24"/>
              </w:rPr>
              <w:t>Древняя Греция</w:t>
            </w:r>
            <w:r>
              <w:rPr>
                <w:rFonts w:ascii="Times New Roman" w:hAnsi="Times New Roman"/>
                <w:b/>
                <w:sz w:val="24"/>
                <w:szCs w:val="24"/>
              </w:rPr>
              <w:t xml:space="preserve"> (21 ч.)</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30.</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Греки и критяне.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24</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31.</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Микены и Троя.</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25</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32.</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Поэма Гомера «Илиада».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26</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33.</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Поэма Гомера «Одиссея».</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27</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lastRenderedPageBreak/>
              <w:t>34.</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Религия древних греков.</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28</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35.</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Земледельцы Аттики теряют землю и свободу.</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29</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36.</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Зарождение демократии в Афинах.</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30</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37.</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Древняя Спарта.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31</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38.</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Греческие колонии на берегах Средиземного и Черного морей.</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32</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39.</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Олимпийские игры в древности.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33</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40.</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Победа греков над персами в Марафонской битве.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34</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41.</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Нашествие персидских войск на Элладу.</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35</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42.</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гаванях афинского порта Пирей.</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36</w:t>
            </w:r>
          </w:p>
        </w:tc>
      </w:tr>
      <w:tr w:rsidR="00923B83" w:rsidRPr="00630429" w:rsidTr="002611F1">
        <w:trPr>
          <w:trHeight w:val="290"/>
        </w:trPr>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43.</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городе богини Афины.</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37</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44.</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афинских школах и гимнасиях.</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38</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xml:space="preserve">45. </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театре Диониса.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39</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46.</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Афинская демократия при Перикле.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40</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47.</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Города Эллады под властью Македонии.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41</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48.</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Поход Александра Македонского на Восток.</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42</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49.</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 Александрии Египетской.</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43</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50.</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Обобщение по теме «Древняя Греция».</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p>
        </w:tc>
      </w:tr>
      <w:tr w:rsidR="00923B83" w:rsidRPr="00630429" w:rsidTr="002611F1">
        <w:tc>
          <w:tcPr>
            <w:tcW w:w="9923" w:type="dxa"/>
            <w:gridSpan w:val="6"/>
          </w:tcPr>
          <w:p w:rsidR="00923B83" w:rsidRPr="00EA0E15" w:rsidRDefault="00923B83" w:rsidP="002611F1">
            <w:pPr>
              <w:spacing w:after="0" w:line="240" w:lineRule="auto"/>
              <w:jc w:val="center"/>
              <w:rPr>
                <w:rFonts w:ascii="Times New Roman" w:hAnsi="Times New Roman"/>
                <w:b/>
                <w:sz w:val="24"/>
                <w:szCs w:val="24"/>
              </w:rPr>
            </w:pPr>
            <w:r w:rsidRPr="00EA0E15">
              <w:rPr>
                <w:rFonts w:ascii="Times New Roman" w:hAnsi="Times New Roman"/>
                <w:b/>
                <w:sz w:val="24"/>
                <w:szCs w:val="24"/>
              </w:rPr>
              <w:t>Древний Рим</w:t>
            </w:r>
            <w:r>
              <w:rPr>
                <w:rFonts w:ascii="Times New Roman" w:hAnsi="Times New Roman"/>
                <w:b/>
                <w:sz w:val="24"/>
                <w:szCs w:val="24"/>
              </w:rPr>
              <w:t xml:space="preserve"> (17 ч.)</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51.</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Древнейший Рим.</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44</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52.</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Завоевание Римом Италии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45</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53.</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Устройство Римской республики.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46</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54.</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Вторая война Рима с Карфагеном.</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47</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55.</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Установление господства Рима во всем Средиземноморье.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48</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56.</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Рабство в Древнем Риме.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49</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57.</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Земельный закон братьев Гракхов.</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50</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58.</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Восстание Спартака.</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51</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59.</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Единовластие Цезаря.</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52</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60.</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Установление империи.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53</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61.</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Соседи Римской империи.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54</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62.</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Рим при императоре Нероне.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55</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63.</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Первые христиане и их учение.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56</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64.</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Расцвет империи во II веке н.э.</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57</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65.</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Вечный город и его жители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58</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66.</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Римская империя при Константине.</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59</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67.</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Взятие Рима варварами.</w:t>
            </w:r>
          </w:p>
        </w:tc>
        <w:tc>
          <w:tcPr>
            <w:tcW w:w="56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r w:rsidRPr="00630429">
              <w:rPr>
                <w:rFonts w:ascii="Times New Roman" w:hAnsi="Times New Roman"/>
                <w:sz w:val="24"/>
                <w:szCs w:val="24"/>
              </w:rPr>
              <w:t>§ 60</w:t>
            </w:r>
          </w:p>
        </w:tc>
      </w:tr>
      <w:tr w:rsidR="00923B83" w:rsidRPr="00630429" w:rsidTr="002611F1">
        <w:tc>
          <w:tcPr>
            <w:tcW w:w="9923" w:type="dxa"/>
            <w:gridSpan w:val="6"/>
          </w:tcPr>
          <w:p w:rsidR="00923B83" w:rsidRPr="00EA0E15" w:rsidRDefault="00923B83" w:rsidP="002611F1">
            <w:pPr>
              <w:spacing w:after="0" w:line="240" w:lineRule="auto"/>
              <w:jc w:val="center"/>
              <w:rPr>
                <w:rFonts w:ascii="Times New Roman" w:hAnsi="Times New Roman"/>
                <w:b/>
                <w:sz w:val="24"/>
                <w:szCs w:val="24"/>
              </w:rPr>
            </w:pPr>
            <w:r>
              <w:rPr>
                <w:rFonts w:ascii="Times New Roman" w:hAnsi="Times New Roman"/>
                <w:b/>
                <w:sz w:val="24"/>
                <w:szCs w:val="24"/>
              </w:rPr>
              <w:t>Итоговые уроки (3 ч.)</w:t>
            </w: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Pr>
                <w:rFonts w:ascii="Times New Roman" w:hAnsi="Times New Roman"/>
                <w:sz w:val="24"/>
                <w:szCs w:val="24"/>
              </w:rPr>
              <w:t>68</w:t>
            </w:r>
            <w:r w:rsidRPr="00630429">
              <w:rPr>
                <w:rFonts w:ascii="Times New Roman" w:hAnsi="Times New Roman"/>
                <w:sz w:val="24"/>
                <w:szCs w:val="24"/>
              </w:rPr>
              <w:t>.</w:t>
            </w:r>
          </w:p>
        </w:tc>
        <w:tc>
          <w:tcPr>
            <w:tcW w:w="5546" w:type="dxa"/>
          </w:tcPr>
          <w:p w:rsidR="00923B83" w:rsidRPr="00630429" w:rsidRDefault="00923B83" w:rsidP="002611F1">
            <w:pPr>
              <w:spacing w:after="0" w:line="240" w:lineRule="auto"/>
              <w:rPr>
                <w:rFonts w:ascii="Times New Roman" w:hAnsi="Times New Roman"/>
                <w:sz w:val="24"/>
                <w:szCs w:val="24"/>
              </w:rPr>
            </w:pPr>
            <w:r w:rsidRPr="00630429">
              <w:rPr>
                <w:rFonts w:ascii="Times New Roman" w:hAnsi="Times New Roman"/>
                <w:sz w:val="24"/>
                <w:szCs w:val="24"/>
              </w:rPr>
              <w:t>Итоговое повторение.</w:t>
            </w:r>
          </w:p>
        </w:tc>
        <w:tc>
          <w:tcPr>
            <w:tcW w:w="567" w:type="dxa"/>
          </w:tcPr>
          <w:p w:rsidR="00923B83" w:rsidRPr="00630429" w:rsidRDefault="00923B83" w:rsidP="002611F1">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p>
        </w:tc>
      </w:tr>
      <w:tr w:rsidR="00923B83" w:rsidRPr="00630429" w:rsidTr="002611F1">
        <w:tc>
          <w:tcPr>
            <w:tcW w:w="692" w:type="dxa"/>
          </w:tcPr>
          <w:p w:rsidR="00923B83" w:rsidRPr="00630429" w:rsidRDefault="00923B83" w:rsidP="002611F1">
            <w:pPr>
              <w:spacing w:after="0" w:line="240" w:lineRule="auto"/>
              <w:jc w:val="center"/>
              <w:rPr>
                <w:rFonts w:ascii="Times New Roman" w:hAnsi="Times New Roman"/>
                <w:sz w:val="24"/>
                <w:szCs w:val="24"/>
              </w:rPr>
            </w:pPr>
            <w:r>
              <w:rPr>
                <w:rFonts w:ascii="Times New Roman" w:hAnsi="Times New Roman"/>
                <w:sz w:val="24"/>
                <w:szCs w:val="24"/>
              </w:rPr>
              <w:t>69-70.</w:t>
            </w:r>
          </w:p>
        </w:tc>
        <w:tc>
          <w:tcPr>
            <w:tcW w:w="5546" w:type="dxa"/>
          </w:tcPr>
          <w:p w:rsidR="00923B83" w:rsidRPr="00630429" w:rsidRDefault="00923B83" w:rsidP="002611F1">
            <w:pPr>
              <w:spacing w:after="0" w:line="240" w:lineRule="auto"/>
              <w:rPr>
                <w:rFonts w:ascii="Times New Roman" w:hAnsi="Times New Roman"/>
                <w:sz w:val="24"/>
                <w:szCs w:val="24"/>
              </w:rPr>
            </w:pPr>
            <w:r>
              <w:rPr>
                <w:rFonts w:ascii="Times New Roman" w:hAnsi="Times New Roman"/>
                <w:sz w:val="24"/>
                <w:szCs w:val="24"/>
              </w:rPr>
              <w:t>Резерв.</w:t>
            </w:r>
          </w:p>
        </w:tc>
        <w:tc>
          <w:tcPr>
            <w:tcW w:w="567" w:type="dxa"/>
          </w:tcPr>
          <w:p w:rsidR="00923B83" w:rsidRPr="00630429" w:rsidRDefault="00923B83" w:rsidP="002611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923B83" w:rsidRPr="00630429" w:rsidRDefault="00923B83" w:rsidP="002611F1">
            <w:pPr>
              <w:spacing w:after="0" w:line="240" w:lineRule="auto"/>
              <w:jc w:val="center"/>
              <w:rPr>
                <w:rFonts w:ascii="Times New Roman" w:hAnsi="Times New Roman"/>
                <w:sz w:val="24"/>
                <w:szCs w:val="24"/>
              </w:rPr>
            </w:pPr>
          </w:p>
        </w:tc>
        <w:tc>
          <w:tcPr>
            <w:tcW w:w="851" w:type="dxa"/>
          </w:tcPr>
          <w:p w:rsidR="00923B83" w:rsidRPr="00630429" w:rsidRDefault="00923B83" w:rsidP="002611F1">
            <w:pPr>
              <w:spacing w:after="0" w:line="240" w:lineRule="auto"/>
              <w:jc w:val="center"/>
              <w:rPr>
                <w:rFonts w:ascii="Times New Roman" w:hAnsi="Times New Roman"/>
                <w:sz w:val="24"/>
                <w:szCs w:val="24"/>
              </w:rPr>
            </w:pPr>
          </w:p>
        </w:tc>
        <w:tc>
          <w:tcPr>
            <w:tcW w:w="1417" w:type="dxa"/>
          </w:tcPr>
          <w:p w:rsidR="00923B83" w:rsidRPr="00630429" w:rsidRDefault="00923B83" w:rsidP="002611F1">
            <w:pPr>
              <w:spacing w:after="0" w:line="240" w:lineRule="auto"/>
              <w:jc w:val="center"/>
              <w:rPr>
                <w:rFonts w:ascii="Times New Roman" w:hAnsi="Times New Roman"/>
                <w:sz w:val="24"/>
                <w:szCs w:val="24"/>
              </w:rPr>
            </w:pPr>
          </w:p>
        </w:tc>
      </w:tr>
    </w:tbl>
    <w:p w:rsidR="008F3824" w:rsidRDefault="008F3824" w:rsidP="000268DB">
      <w:pPr>
        <w:spacing w:after="0" w:line="240" w:lineRule="auto"/>
        <w:jc w:val="center"/>
        <w:rPr>
          <w:rFonts w:ascii="Times New Roman" w:hAnsi="Times New Roman"/>
          <w:color w:val="000000"/>
          <w:sz w:val="28"/>
          <w:szCs w:val="28"/>
        </w:rPr>
      </w:pPr>
    </w:p>
    <w:p w:rsidR="008F3824" w:rsidRDefault="008F3824" w:rsidP="000268DB">
      <w:pPr>
        <w:spacing w:after="0" w:line="240" w:lineRule="auto"/>
        <w:jc w:val="center"/>
        <w:rPr>
          <w:rFonts w:ascii="Times New Roman" w:hAnsi="Times New Roman"/>
          <w:color w:val="000000"/>
          <w:sz w:val="28"/>
          <w:szCs w:val="28"/>
        </w:rPr>
      </w:pPr>
    </w:p>
    <w:p w:rsidR="008F3824" w:rsidRDefault="008F3824" w:rsidP="000268DB">
      <w:pPr>
        <w:spacing w:after="0" w:line="240" w:lineRule="auto"/>
        <w:jc w:val="center"/>
        <w:rPr>
          <w:rFonts w:ascii="Times New Roman" w:hAnsi="Times New Roman"/>
          <w:color w:val="000000"/>
          <w:sz w:val="28"/>
          <w:szCs w:val="28"/>
        </w:rPr>
      </w:pPr>
    </w:p>
    <w:p w:rsidR="008F3824" w:rsidRDefault="008F3824" w:rsidP="000268DB">
      <w:pPr>
        <w:spacing w:after="0" w:line="240" w:lineRule="auto"/>
        <w:jc w:val="center"/>
        <w:rPr>
          <w:rFonts w:ascii="Times New Roman" w:hAnsi="Times New Roman"/>
          <w:color w:val="000000"/>
          <w:sz w:val="28"/>
          <w:szCs w:val="28"/>
        </w:rPr>
      </w:pPr>
    </w:p>
    <w:p w:rsidR="008F3824" w:rsidRDefault="008F3824" w:rsidP="000268DB">
      <w:pPr>
        <w:spacing w:after="0" w:line="240" w:lineRule="auto"/>
        <w:jc w:val="center"/>
        <w:rPr>
          <w:rFonts w:ascii="Times New Roman" w:hAnsi="Times New Roman"/>
          <w:color w:val="000000"/>
          <w:sz w:val="28"/>
          <w:szCs w:val="28"/>
        </w:rPr>
      </w:pPr>
    </w:p>
    <w:p w:rsidR="008F3824" w:rsidRDefault="008F3824" w:rsidP="000268DB">
      <w:pPr>
        <w:spacing w:after="0" w:line="240" w:lineRule="auto"/>
        <w:jc w:val="center"/>
        <w:rPr>
          <w:rFonts w:ascii="Times New Roman" w:hAnsi="Times New Roman"/>
          <w:color w:val="000000"/>
          <w:sz w:val="28"/>
          <w:szCs w:val="28"/>
        </w:rPr>
      </w:pPr>
    </w:p>
    <w:p w:rsidR="008F3824" w:rsidRDefault="008F3824" w:rsidP="000268DB">
      <w:pPr>
        <w:spacing w:after="0" w:line="240" w:lineRule="auto"/>
        <w:jc w:val="center"/>
        <w:rPr>
          <w:rFonts w:ascii="Times New Roman" w:hAnsi="Times New Roman"/>
          <w:color w:val="000000"/>
          <w:sz w:val="28"/>
          <w:szCs w:val="28"/>
        </w:rPr>
      </w:pPr>
    </w:p>
    <w:p w:rsidR="008F3824" w:rsidRDefault="008F3824" w:rsidP="000268DB">
      <w:pPr>
        <w:spacing w:after="0" w:line="240" w:lineRule="auto"/>
        <w:jc w:val="center"/>
        <w:rPr>
          <w:rFonts w:ascii="Times New Roman" w:hAnsi="Times New Roman"/>
          <w:color w:val="000000"/>
          <w:sz w:val="28"/>
          <w:szCs w:val="28"/>
        </w:rPr>
      </w:pPr>
    </w:p>
    <w:p w:rsidR="008F3824" w:rsidRDefault="008F3824" w:rsidP="000268DB">
      <w:pPr>
        <w:spacing w:after="0" w:line="240" w:lineRule="auto"/>
        <w:jc w:val="center"/>
        <w:rPr>
          <w:rFonts w:ascii="Times New Roman" w:hAnsi="Times New Roman"/>
          <w:color w:val="000000"/>
          <w:sz w:val="28"/>
          <w:szCs w:val="28"/>
        </w:rPr>
      </w:pPr>
    </w:p>
    <w:p w:rsidR="000268DB" w:rsidRPr="000268DB" w:rsidRDefault="000268DB" w:rsidP="003A7A5E">
      <w:pPr>
        <w:spacing w:after="0" w:line="240" w:lineRule="auto"/>
        <w:jc w:val="center"/>
        <w:rPr>
          <w:rFonts w:ascii="Times New Roman" w:hAnsi="Times New Roman"/>
          <w:color w:val="000000"/>
          <w:sz w:val="28"/>
          <w:szCs w:val="28"/>
        </w:rPr>
      </w:pPr>
      <w:r w:rsidRPr="000268DB">
        <w:rPr>
          <w:rFonts w:ascii="Times New Roman" w:hAnsi="Times New Roman"/>
          <w:color w:val="000000"/>
          <w:sz w:val="28"/>
          <w:szCs w:val="28"/>
        </w:rPr>
        <w:t>ТЕМАТИЧЕСКОЕ ПЛАНИРОВАНИЕ. 6 КЛАСС</w:t>
      </w:r>
    </w:p>
    <w:p w:rsidR="000268DB" w:rsidRPr="000268DB" w:rsidRDefault="000268DB" w:rsidP="000268DB">
      <w:pPr>
        <w:spacing w:after="0" w:line="240" w:lineRule="auto"/>
        <w:jc w:val="center"/>
        <w:rPr>
          <w:rFonts w:ascii="Times New Roman" w:hAnsi="Times New Roman"/>
          <w:color w:val="000000"/>
          <w:sz w:val="28"/>
          <w:szCs w:val="28"/>
        </w:rPr>
      </w:pPr>
      <w:r w:rsidRPr="000268DB">
        <w:rPr>
          <w:rFonts w:ascii="Times New Roman" w:hAnsi="Times New Roman"/>
          <w:color w:val="000000"/>
          <w:sz w:val="28"/>
          <w:szCs w:val="28"/>
        </w:rPr>
        <w:t>ИСТОРИЯ</w:t>
      </w:r>
      <w:r>
        <w:rPr>
          <w:rFonts w:ascii="Times New Roman" w:hAnsi="Times New Roman"/>
          <w:color w:val="000000"/>
          <w:sz w:val="28"/>
          <w:szCs w:val="28"/>
        </w:rPr>
        <w:t xml:space="preserve"> СРЕДНИХ ВЕКОВ</w:t>
      </w:r>
    </w:p>
    <w:tbl>
      <w:tblPr>
        <w:tblStyle w:val="12"/>
        <w:tblW w:w="0" w:type="auto"/>
        <w:tblInd w:w="-176" w:type="dxa"/>
        <w:tblLayout w:type="fixed"/>
        <w:tblLook w:val="04A0" w:firstRow="1" w:lastRow="0" w:firstColumn="1" w:lastColumn="0" w:noHBand="0" w:noVBand="1"/>
      </w:tblPr>
      <w:tblGrid>
        <w:gridCol w:w="710"/>
        <w:gridCol w:w="5528"/>
        <w:gridCol w:w="567"/>
        <w:gridCol w:w="850"/>
        <w:gridCol w:w="851"/>
        <w:gridCol w:w="1241"/>
      </w:tblGrid>
      <w:tr w:rsidR="000268DB" w:rsidRPr="000268DB" w:rsidTr="002611F1">
        <w:trPr>
          <w:cantSplit/>
          <w:trHeight w:val="1941"/>
        </w:trPr>
        <w:tc>
          <w:tcPr>
            <w:tcW w:w="710" w:type="dxa"/>
            <w:vAlign w:val="center"/>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w:t>
            </w:r>
          </w:p>
        </w:tc>
        <w:tc>
          <w:tcPr>
            <w:tcW w:w="5528" w:type="dxa"/>
            <w:vAlign w:val="center"/>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Тема урока</w:t>
            </w:r>
          </w:p>
        </w:tc>
        <w:tc>
          <w:tcPr>
            <w:tcW w:w="567" w:type="dxa"/>
            <w:textDirection w:val="btLr"/>
            <w:vAlign w:val="center"/>
          </w:tcPr>
          <w:p w:rsidR="000268DB" w:rsidRPr="000268DB" w:rsidRDefault="000268DB" w:rsidP="000268DB">
            <w:pPr>
              <w:spacing w:after="0" w:line="240" w:lineRule="auto"/>
              <w:ind w:left="113" w:right="113"/>
              <w:jc w:val="center"/>
              <w:rPr>
                <w:rFonts w:ascii="Times New Roman" w:hAnsi="Times New Roman"/>
                <w:b/>
                <w:color w:val="000000"/>
                <w:sz w:val="24"/>
                <w:szCs w:val="24"/>
              </w:rPr>
            </w:pPr>
            <w:r w:rsidRPr="000268DB">
              <w:rPr>
                <w:rFonts w:ascii="Times New Roman" w:hAnsi="Times New Roman"/>
                <w:b/>
                <w:color w:val="000000"/>
                <w:sz w:val="24"/>
                <w:szCs w:val="24"/>
              </w:rPr>
              <w:t>Количество часов</w:t>
            </w:r>
          </w:p>
        </w:tc>
        <w:tc>
          <w:tcPr>
            <w:tcW w:w="850" w:type="dxa"/>
            <w:textDirection w:val="btLr"/>
            <w:vAlign w:val="center"/>
          </w:tcPr>
          <w:p w:rsidR="000268DB" w:rsidRPr="000268DB" w:rsidRDefault="000268DB" w:rsidP="000268DB">
            <w:pPr>
              <w:spacing w:after="0" w:line="240" w:lineRule="auto"/>
              <w:ind w:left="113" w:right="113"/>
              <w:jc w:val="center"/>
              <w:rPr>
                <w:rFonts w:ascii="Times New Roman" w:hAnsi="Times New Roman"/>
                <w:b/>
                <w:color w:val="000000"/>
                <w:sz w:val="24"/>
                <w:szCs w:val="24"/>
              </w:rPr>
            </w:pPr>
            <w:r w:rsidRPr="000268DB">
              <w:rPr>
                <w:rFonts w:ascii="Times New Roman" w:hAnsi="Times New Roman"/>
                <w:b/>
                <w:color w:val="000000"/>
                <w:sz w:val="24"/>
                <w:szCs w:val="24"/>
              </w:rPr>
              <w:t>Дата планируемая</w:t>
            </w:r>
          </w:p>
        </w:tc>
        <w:tc>
          <w:tcPr>
            <w:tcW w:w="851" w:type="dxa"/>
            <w:textDirection w:val="btLr"/>
            <w:vAlign w:val="center"/>
          </w:tcPr>
          <w:p w:rsidR="000268DB" w:rsidRPr="000268DB" w:rsidRDefault="000268DB" w:rsidP="000268DB">
            <w:pPr>
              <w:spacing w:after="0" w:line="240" w:lineRule="auto"/>
              <w:ind w:left="113" w:right="113"/>
              <w:jc w:val="center"/>
              <w:rPr>
                <w:rFonts w:ascii="Times New Roman" w:hAnsi="Times New Roman"/>
                <w:b/>
                <w:color w:val="000000"/>
                <w:sz w:val="24"/>
                <w:szCs w:val="24"/>
              </w:rPr>
            </w:pPr>
            <w:r w:rsidRPr="000268DB">
              <w:rPr>
                <w:rFonts w:ascii="Times New Roman" w:hAnsi="Times New Roman"/>
                <w:b/>
                <w:color w:val="000000"/>
                <w:sz w:val="24"/>
                <w:szCs w:val="24"/>
              </w:rPr>
              <w:t>Дата фактическая</w:t>
            </w:r>
          </w:p>
        </w:tc>
        <w:tc>
          <w:tcPr>
            <w:tcW w:w="1241" w:type="dxa"/>
            <w:textDirection w:val="btLr"/>
            <w:vAlign w:val="center"/>
          </w:tcPr>
          <w:p w:rsidR="000268DB" w:rsidRPr="000268DB" w:rsidRDefault="000268DB" w:rsidP="000268DB">
            <w:pPr>
              <w:spacing w:after="0" w:line="240" w:lineRule="auto"/>
              <w:ind w:left="113" w:right="113"/>
              <w:jc w:val="center"/>
              <w:rPr>
                <w:rFonts w:ascii="Times New Roman" w:hAnsi="Times New Roman"/>
                <w:color w:val="000000"/>
                <w:sz w:val="24"/>
                <w:szCs w:val="24"/>
              </w:rPr>
            </w:pPr>
            <w:r w:rsidRPr="000268DB">
              <w:rPr>
                <w:rFonts w:ascii="Times New Roman" w:hAnsi="Times New Roman"/>
                <w:b/>
                <w:color w:val="000000"/>
                <w:sz w:val="24"/>
                <w:szCs w:val="24"/>
              </w:rPr>
              <w:t xml:space="preserve">Домашнее задание </w:t>
            </w:r>
            <w:r w:rsidRPr="000268DB">
              <w:rPr>
                <w:rFonts w:ascii="Times New Roman" w:hAnsi="Times New Roman"/>
                <w:color w:val="000000"/>
                <w:sz w:val="24"/>
                <w:szCs w:val="24"/>
              </w:rPr>
              <w:t>(инвариантная часть)</w:t>
            </w:r>
          </w:p>
        </w:tc>
      </w:tr>
      <w:tr w:rsidR="000268DB" w:rsidRPr="000268DB" w:rsidTr="002611F1">
        <w:tc>
          <w:tcPr>
            <w:tcW w:w="9747" w:type="dxa"/>
            <w:gridSpan w:val="6"/>
          </w:tcPr>
          <w:p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Введение (1 ч.)</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Введение. Живое Средневековье.</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Стр. 5-11</w:t>
            </w:r>
          </w:p>
        </w:tc>
      </w:tr>
      <w:tr w:rsidR="000268DB" w:rsidRPr="000268DB" w:rsidTr="002611F1">
        <w:tc>
          <w:tcPr>
            <w:tcW w:w="9747" w:type="dxa"/>
            <w:gridSpan w:val="6"/>
          </w:tcPr>
          <w:p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Раннее Средневековье (VI-XI вв.) (8 ч.)</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Образование варварских королевств. Государство франков и христианская церковь в VI-VIII вв.</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1-2</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3.</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Возникновение и распад империи Карла Великого.</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3</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4.</w:t>
            </w:r>
          </w:p>
        </w:tc>
        <w:tc>
          <w:tcPr>
            <w:tcW w:w="5528" w:type="dxa"/>
          </w:tcPr>
          <w:p w:rsidR="000268DB" w:rsidRPr="000268DB" w:rsidRDefault="000268DB" w:rsidP="000268DB">
            <w:pPr>
              <w:tabs>
                <w:tab w:val="left" w:pos="3330"/>
              </w:tabs>
              <w:spacing w:after="0" w:line="240" w:lineRule="auto"/>
              <w:rPr>
                <w:rFonts w:ascii="Times New Roman" w:hAnsi="Times New Roman"/>
                <w:color w:val="000000"/>
                <w:sz w:val="24"/>
                <w:szCs w:val="24"/>
              </w:rPr>
            </w:pPr>
            <w:r w:rsidRPr="000268DB">
              <w:rPr>
                <w:rFonts w:ascii="Times New Roman" w:hAnsi="Times New Roman"/>
                <w:color w:val="000000"/>
                <w:sz w:val="24"/>
                <w:szCs w:val="24"/>
              </w:rPr>
              <w:t>Феодальная раздробленность Западной Европы в IX-XI вв.</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4</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5.</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Англия в раннее Средневековье.</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5</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6.</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Византийская империя при Юстиниане. Культура Византии.</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6-7</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7.</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Образование славянских государств.</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8</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8.</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Возникновение ислама. Арабский халифат и его распад.</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9</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9.</w:t>
            </w:r>
          </w:p>
        </w:tc>
        <w:tc>
          <w:tcPr>
            <w:tcW w:w="5528" w:type="dxa"/>
          </w:tcPr>
          <w:p w:rsidR="000268DB" w:rsidRPr="000268DB" w:rsidRDefault="000268DB" w:rsidP="000268DB">
            <w:pPr>
              <w:tabs>
                <w:tab w:val="left" w:pos="1695"/>
              </w:tabs>
              <w:spacing w:after="0" w:line="240" w:lineRule="auto"/>
              <w:rPr>
                <w:rFonts w:ascii="Times New Roman" w:hAnsi="Times New Roman"/>
                <w:color w:val="000000"/>
                <w:sz w:val="24"/>
                <w:szCs w:val="24"/>
              </w:rPr>
            </w:pPr>
            <w:r w:rsidRPr="000268DB">
              <w:rPr>
                <w:rFonts w:ascii="Times New Roman" w:hAnsi="Times New Roman"/>
                <w:color w:val="000000"/>
                <w:sz w:val="24"/>
                <w:szCs w:val="24"/>
              </w:rPr>
              <w:t>Культура стран халифата.</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10</w:t>
            </w:r>
          </w:p>
        </w:tc>
      </w:tr>
      <w:tr w:rsidR="000268DB" w:rsidRPr="000268DB" w:rsidTr="002611F1">
        <w:tc>
          <w:tcPr>
            <w:tcW w:w="9747" w:type="dxa"/>
            <w:gridSpan w:val="6"/>
          </w:tcPr>
          <w:p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Феодалы и крестьяне. Средневековый город. Католическая церковь (7 ч.)</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10.</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Средневековая деревня и ее обитатели.</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11</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11.</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В рыцарском замке.</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12</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12.</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Формирование средневековых городов. Ремесло и торговля в Средние века.</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13-14</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13.</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Горожане и их образ жизни.</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15</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14.</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Могущество папской власти. Католическая церковь и еретики.</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16</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15.</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Крестовые походы.</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17</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16.</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Урок обобщения «Европа и европейцы в период раннего Средневековья».</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p>
        </w:tc>
      </w:tr>
      <w:tr w:rsidR="000268DB" w:rsidRPr="000268DB" w:rsidTr="002611F1">
        <w:tc>
          <w:tcPr>
            <w:tcW w:w="9747" w:type="dxa"/>
            <w:gridSpan w:val="6"/>
          </w:tcPr>
          <w:p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Зрелое Средневековье (9 ч.)</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17.</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Как происходило объединение Франции. Что англичане считают началом своих свобод.</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18-19</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18.</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Столетняя война.</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20</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19.</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Усиление королевской власти в конце XV века в Англии и Франции.</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21</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20.</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Реконкиста и образование централизованных государств на Пиренейском полуострове.</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22</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21.</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Государства, оставшиеся раздробленными: Германия и Италия в XII-XV вв.</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23</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22.</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Гуситское движение в Чехии. Завоевание турками-османами Балканского полуострова.</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24-25</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23.</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Образование и философия. Средневековая литература.</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26-27</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lastRenderedPageBreak/>
              <w:t>24.</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Средневековое искусство. Культура раннего Возрождения в Италии.</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28-29</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25.</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Научные открытия и изобретения.</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30</w:t>
            </w:r>
          </w:p>
        </w:tc>
      </w:tr>
      <w:tr w:rsidR="000268DB" w:rsidRPr="000268DB" w:rsidTr="002611F1">
        <w:tc>
          <w:tcPr>
            <w:tcW w:w="9747" w:type="dxa"/>
            <w:gridSpan w:val="6"/>
          </w:tcPr>
          <w:p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Народы Азии, Америки и Африки в Средние века (2 ч.)</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26.</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Средневековая Азия: Китай, Индия, Япония.</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31</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27.</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Государства и народы Африки и доколумбовой Америки.</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 32</w:t>
            </w:r>
          </w:p>
        </w:tc>
      </w:tr>
      <w:tr w:rsidR="000268DB" w:rsidRPr="000268DB" w:rsidTr="002611F1">
        <w:tc>
          <w:tcPr>
            <w:tcW w:w="9747" w:type="dxa"/>
            <w:gridSpan w:val="6"/>
          </w:tcPr>
          <w:p w:rsidR="000268DB" w:rsidRPr="000268DB" w:rsidRDefault="000268DB" w:rsidP="000268DB">
            <w:pPr>
              <w:spacing w:after="0" w:line="240" w:lineRule="auto"/>
              <w:jc w:val="center"/>
              <w:rPr>
                <w:rFonts w:ascii="Times New Roman" w:hAnsi="Times New Roman"/>
                <w:b/>
                <w:color w:val="000000"/>
                <w:sz w:val="24"/>
                <w:szCs w:val="24"/>
              </w:rPr>
            </w:pPr>
            <w:r w:rsidRPr="000268DB">
              <w:rPr>
                <w:rFonts w:ascii="Times New Roman" w:hAnsi="Times New Roman"/>
                <w:b/>
                <w:color w:val="000000"/>
                <w:sz w:val="24"/>
                <w:szCs w:val="24"/>
              </w:rPr>
              <w:t>Итоговое обобщение (1 ч.)</w:t>
            </w:r>
          </w:p>
        </w:tc>
      </w:tr>
      <w:tr w:rsidR="000268DB" w:rsidRPr="000268DB" w:rsidTr="002611F1">
        <w:tc>
          <w:tcPr>
            <w:tcW w:w="710"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28.</w:t>
            </w:r>
          </w:p>
        </w:tc>
        <w:tc>
          <w:tcPr>
            <w:tcW w:w="5528" w:type="dxa"/>
          </w:tcPr>
          <w:p w:rsidR="000268DB" w:rsidRPr="000268DB" w:rsidRDefault="000268DB" w:rsidP="000268DB">
            <w:pPr>
              <w:spacing w:after="0" w:line="240" w:lineRule="auto"/>
              <w:rPr>
                <w:rFonts w:ascii="Times New Roman" w:hAnsi="Times New Roman"/>
                <w:color w:val="000000"/>
                <w:sz w:val="24"/>
                <w:szCs w:val="24"/>
              </w:rPr>
            </w:pPr>
            <w:r w:rsidRPr="000268DB">
              <w:rPr>
                <w:rFonts w:ascii="Times New Roman" w:hAnsi="Times New Roman"/>
                <w:color w:val="000000"/>
                <w:sz w:val="24"/>
                <w:szCs w:val="24"/>
              </w:rPr>
              <w:t>Итоговое обобщение «Наследие Средних веков в истории человечества».</w:t>
            </w:r>
          </w:p>
        </w:tc>
        <w:tc>
          <w:tcPr>
            <w:tcW w:w="567" w:type="dxa"/>
          </w:tcPr>
          <w:p w:rsidR="000268DB" w:rsidRPr="000268DB" w:rsidRDefault="000268DB" w:rsidP="000268DB">
            <w:pPr>
              <w:spacing w:after="0" w:line="240" w:lineRule="auto"/>
              <w:jc w:val="center"/>
              <w:rPr>
                <w:rFonts w:ascii="Times New Roman" w:hAnsi="Times New Roman"/>
                <w:color w:val="000000"/>
                <w:sz w:val="24"/>
                <w:szCs w:val="24"/>
              </w:rPr>
            </w:pPr>
            <w:r w:rsidRPr="000268DB">
              <w:rPr>
                <w:rFonts w:ascii="Times New Roman" w:hAnsi="Times New Roman"/>
                <w:color w:val="000000"/>
                <w:sz w:val="24"/>
                <w:szCs w:val="24"/>
              </w:rPr>
              <w:t>1</w:t>
            </w:r>
          </w:p>
        </w:tc>
        <w:tc>
          <w:tcPr>
            <w:tcW w:w="850"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851" w:type="dxa"/>
          </w:tcPr>
          <w:p w:rsidR="000268DB" w:rsidRPr="000268DB" w:rsidRDefault="000268DB" w:rsidP="000268DB">
            <w:pPr>
              <w:spacing w:after="0" w:line="240" w:lineRule="auto"/>
              <w:jc w:val="center"/>
              <w:rPr>
                <w:rFonts w:ascii="Times New Roman" w:hAnsi="Times New Roman"/>
                <w:color w:val="000000"/>
                <w:sz w:val="24"/>
                <w:szCs w:val="24"/>
              </w:rPr>
            </w:pPr>
          </w:p>
        </w:tc>
        <w:tc>
          <w:tcPr>
            <w:tcW w:w="1241" w:type="dxa"/>
          </w:tcPr>
          <w:p w:rsidR="000268DB" w:rsidRPr="000268DB" w:rsidRDefault="000268DB" w:rsidP="000268DB">
            <w:pPr>
              <w:spacing w:after="0" w:line="240" w:lineRule="auto"/>
              <w:jc w:val="center"/>
              <w:rPr>
                <w:rFonts w:ascii="Times New Roman" w:hAnsi="Times New Roman"/>
                <w:color w:val="000000"/>
                <w:sz w:val="24"/>
                <w:szCs w:val="24"/>
              </w:rPr>
            </w:pPr>
          </w:p>
        </w:tc>
      </w:tr>
    </w:tbl>
    <w:p w:rsidR="000268DB" w:rsidRPr="000268DB" w:rsidRDefault="000268DB" w:rsidP="000268DB">
      <w:pPr>
        <w:spacing w:after="0" w:line="240" w:lineRule="auto"/>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8F3824" w:rsidRDefault="008F3824" w:rsidP="00674D3D">
      <w:pPr>
        <w:spacing w:after="0" w:line="240" w:lineRule="auto"/>
        <w:jc w:val="center"/>
        <w:rPr>
          <w:rFonts w:ascii="Times New Roman" w:hAnsi="Times New Roman"/>
          <w:color w:val="000000"/>
          <w:sz w:val="28"/>
          <w:szCs w:val="28"/>
        </w:rPr>
      </w:pPr>
    </w:p>
    <w:p w:rsidR="00674D3D" w:rsidRPr="00674D3D" w:rsidRDefault="00674D3D" w:rsidP="00674D3D">
      <w:pPr>
        <w:spacing w:after="0" w:line="240" w:lineRule="auto"/>
        <w:jc w:val="center"/>
        <w:rPr>
          <w:rFonts w:ascii="Times New Roman" w:hAnsi="Times New Roman"/>
          <w:color w:val="000000"/>
          <w:sz w:val="28"/>
          <w:szCs w:val="28"/>
        </w:rPr>
      </w:pPr>
      <w:r w:rsidRPr="00674D3D">
        <w:rPr>
          <w:rFonts w:ascii="Times New Roman" w:hAnsi="Times New Roman"/>
          <w:color w:val="000000"/>
          <w:sz w:val="28"/>
          <w:szCs w:val="28"/>
        </w:rPr>
        <w:lastRenderedPageBreak/>
        <w:t>ТЕМАТИЧЕСКОЕ ПЛАНИРОВАНИЕ. 7 КЛАСС</w:t>
      </w:r>
    </w:p>
    <w:p w:rsidR="00674D3D" w:rsidRPr="00674D3D" w:rsidRDefault="00674D3D" w:rsidP="00674D3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ИСТОРИЯ НОВОГО ВРЕМЕНИ</w:t>
      </w:r>
    </w:p>
    <w:tbl>
      <w:tblPr>
        <w:tblStyle w:val="2"/>
        <w:tblW w:w="0" w:type="auto"/>
        <w:tblInd w:w="-176" w:type="dxa"/>
        <w:tblLayout w:type="fixed"/>
        <w:tblLook w:val="04A0" w:firstRow="1" w:lastRow="0" w:firstColumn="1" w:lastColumn="0" w:noHBand="0" w:noVBand="1"/>
      </w:tblPr>
      <w:tblGrid>
        <w:gridCol w:w="710"/>
        <w:gridCol w:w="5528"/>
        <w:gridCol w:w="567"/>
        <w:gridCol w:w="850"/>
        <w:gridCol w:w="851"/>
        <w:gridCol w:w="1241"/>
      </w:tblGrid>
      <w:tr w:rsidR="00674D3D" w:rsidRPr="00674D3D" w:rsidTr="002611F1">
        <w:trPr>
          <w:cantSplit/>
          <w:trHeight w:val="1941"/>
        </w:trPr>
        <w:tc>
          <w:tcPr>
            <w:tcW w:w="710" w:type="dxa"/>
            <w:vAlign w:val="center"/>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w:t>
            </w:r>
          </w:p>
        </w:tc>
        <w:tc>
          <w:tcPr>
            <w:tcW w:w="5528" w:type="dxa"/>
            <w:vAlign w:val="center"/>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Тема урока</w:t>
            </w:r>
          </w:p>
        </w:tc>
        <w:tc>
          <w:tcPr>
            <w:tcW w:w="567" w:type="dxa"/>
            <w:textDirection w:val="btLr"/>
            <w:vAlign w:val="center"/>
          </w:tcPr>
          <w:p w:rsidR="00674D3D" w:rsidRPr="00674D3D" w:rsidRDefault="00674D3D" w:rsidP="00674D3D">
            <w:pPr>
              <w:spacing w:after="0" w:line="240" w:lineRule="auto"/>
              <w:ind w:left="113" w:right="113"/>
              <w:jc w:val="center"/>
              <w:rPr>
                <w:rFonts w:ascii="Times New Roman" w:hAnsi="Times New Roman"/>
                <w:b/>
                <w:color w:val="000000"/>
                <w:sz w:val="24"/>
                <w:szCs w:val="24"/>
              </w:rPr>
            </w:pPr>
            <w:r w:rsidRPr="00674D3D">
              <w:rPr>
                <w:rFonts w:ascii="Times New Roman" w:hAnsi="Times New Roman"/>
                <w:b/>
                <w:color w:val="000000"/>
                <w:sz w:val="24"/>
                <w:szCs w:val="24"/>
              </w:rPr>
              <w:t>Количество часов</w:t>
            </w:r>
          </w:p>
        </w:tc>
        <w:tc>
          <w:tcPr>
            <w:tcW w:w="850" w:type="dxa"/>
            <w:textDirection w:val="btLr"/>
            <w:vAlign w:val="center"/>
          </w:tcPr>
          <w:p w:rsidR="00674D3D" w:rsidRPr="00674D3D" w:rsidRDefault="00674D3D" w:rsidP="00674D3D">
            <w:pPr>
              <w:spacing w:after="0" w:line="240" w:lineRule="auto"/>
              <w:ind w:left="113" w:right="113"/>
              <w:jc w:val="center"/>
              <w:rPr>
                <w:rFonts w:ascii="Times New Roman" w:hAnsi="Times New Roman"/>
                <w:b/>
                <w:color w:val="000000"/>
                <w:sz w:val="24"/>
                <w:szCs w:val="24"/>
              </w:rPr>
            </w:pPr>
            <w:r w:rsidRPr="00674D3D">
              <w:rPr>
                <w:rFonts w:ascii="Times New Roman" w:hAnsi="Times New Roman"/>
                <w:b/>
                <w:color w:val="000000"/>
                <w:sz w:val="24"/>
                <w:szCs w:val="24"/>
              </w:rPr>
              <w:t>Дата планируемая</w:t>
            </w:r>
          </w:p>
        </w:tc>
        <w:tc>
          <w:tcPr>
            <w:tcW w:w="851" w:type="dxa"/>
            <w:textDirection w:val="btLr"/>
            <w:vAlign w:val="center"/>
          </w:tcPr>
          <w:p w:rsidR="00674D3D" w:rsidRPr="00674D3D" w:rsidRDefault="00674D3D" w:rsidP="00674D3D">
            <w:pPr>
              <w:spacing w:after="0" w:line="240" w:lineRule="auto"/>
              <w:ind w:left="113" w:right="113"/>
              <w:jc w:val="center"/>
              <w:rPr>
                <w:rFonts w:ascii="Times New Roman" w:hAnsi="Times New Roman"/>
                <w:b/>
                <w:color w:val="000000"/>
                <w:sz w:val="24"/>
                <w:szCs w:val="24"/>
              </w:rPr>
            </w:pPr>
            <w:r w:rsidRPr="00674D3D">
              <w:rPr>
                <w:rFonts w:ascii="Times New Roman" w:hAnsi="Times New Roman"/>
                <w:b/>
                <w:color w:val="000000"/>
                <w:sz w:val="24"/>
                <w:szCs w:val="24"/>
              </w:rPr>
              <w:t>Дата фактическая</w:t>
            </w:r>
          </w:p>
        </w:tc>
        <w:tc>
          <w:tcPr>
            <w:tcW w:w="1241" w:type="dxa"/>
            <w:textDirection w:val="btLr"/>
            <w:vAlign w:val="center"/>
          </w:tcPr>
          <w:p w:rsidR="00674D3D" w:rsidRPr="00674D3D" w:rsidRDefault="00674D3D" w:rsidP="00674D3D">
            <w:pPr>
              <w:spacing w:after="0" w:line="240" w:lineRule="auto"/>
              <w:ind w:left="113" w:right="113"/>
              <w:jc w:val="center"/>
              <w:rPr>
                <w:rFonts w:ascii="Times New Roman" w:hAnsi="Times New Roman"/>
                <w:color w:val="000000"/>
                <w:sz w:val="24"/>
                <w:szCs w:val="24"/>
              </w:rPr>
            </w:pPr>
            <w:r w:rsidRPr="00674D3D">
              <w:rPr>
                <w:rFonts w:ascii="Times New Roman" w:hAnsi="Times New Roman"/>
                <w:b/>
                <w:color w:val="000000"/>
                <w:sz w:val="24"/>
                <w:szCs w:val="24"/>
              </w:rPr>
              <w:t xml:space="preserve">Домашнее задание </w:t>
            </w:r>
            <w:r w:rsidRPr="00674D3D">
              <w:rPr>
                <w:rFonts w:ascii="Times New Roman" w:hAnsi="Times New Roman"/>
                <w:color w:val="000000"/>
                <w:sz w:val="24"/>
                <w:szCs w:val="24"/>
              </w:rPr>
              <w:t>(инвариантная часть)</w:t>
            </w:r>
          </w:p>
        </w:tc>
      </w:tr>
      <w:tr w:rsidR="00674D3D" w:rsidRPr="00674D3D" w:rsidTr="002611F1">
        <w:tc>
          <w:tcPr>
            <w:tcW w:w="9747" w:type="dxa"/>
            <w:gridSpan w:val="6"/>
          </w:tcPr>
          <w:p w:rsidR="00674D3D" w:rsidRPr="00674D3D" w:rsidRDefault="00674D3D" w:rsidP="00674D3D">
            <w:pPr>
              <w:spacing w:after="0" w:line="240" w:lineRule="auto"/>
              <w:jc w:val="center"/>
              <w:rPr>
                <w:rFonts w:ascii="Times New Roman" w:hAnsi="Times New Roman"/>
                <w:b/>
                <w:color w:val="000000"/>
                <w:sz w:val="24"/>
                <w:szCs w:val="24"/>
              </w:rPr>
            </w:pPr>
            <w:r w:rsidRPr="00674D3D">
              <w:rPr>
                <w:rFonts w:ascii="Times New Roman" w:hAnsi="Times New Roman"/>
                <w:b/>
                <w:color w:val="000000"/>
                <w:sz w:val="24"/>
                <w:szCs w:val="24"/>
              </w:rPr>
              <w:t>Мир в начале Нового времени</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Введение. От Средневековья к Новому времени.</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Введение</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Технические открытия и выход к Мировому океану.</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3.</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Встреча миров. Великие географические открытия и их последствия.</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2</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4.</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 xml:space="preserve">Усиление королевской власти в </w:t>
            </w:r>
            <w:r w:rsidRPr="00674D3D">
              <w:rPr>
                <w:rFonts w:ascii="Times New Roman" w:hAnsi="Times New Roman"/>
                <w:color w:val="000000"/>
                <w:sz w:val="24"/>
                <w:szCs w:val="24"/>
                <w:lang w:val="en-US"/>
              </w:rPr>
              <w:t>XVI</w:t>
            </w:r>
            <w:r w:rsidRPr="00674D3D">
              <w:rPr>
                <w:rFonts w:ascii="Times New Roman" w:hAnsi="Times New Roman"/>
                <w:color w:val="000000"/>
                <w:sz w:val="24"/>
                <w:szCs w:val="24"/>
              </w:rPr>
              <w:t>-ХVII вв. Абсолютизм в Европе.</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3</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5.</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Дух предпринимательства преобразует экономику.</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4</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6.</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Европейское общество в раннее Новое время.</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5</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7.</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Повседневная жизнь.</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6</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8.</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Великие гуманисты Европы.</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7</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9-10.</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Мир художественной культуры Возрождения.</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8-9, рабочий лист</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11.</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Рождение новой европейской науки XVI-XVII вв.</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10</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12.</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Урок повторения и обобщения «Начало Нового времени. Великие географические открытия. Возрождение».</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13-14.</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Начало Реформации в Европе. Обновление христианства.</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11</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15.</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Распространение Реформации в Европе. Контрреформация.</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12</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16.</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Королевская власть и Реформация в Англии. Борьба за господство на морях.</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13</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17-18.</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Религиозные войны и укрепление абсолютной монархии во Франции</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14</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19.</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Урок повторения и обобщения «Начало Нового времени. Реформация».</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p>
        </w:tc>
      </w:tr>
      <w:tr w:rsidR="00674D3D" w:rsidRPr="00674D3D" w:rsidTr="002611F1">
        <w:tc>
          <w:tcPr>
            <w:tcW w:w="9747" w:type="dxa"/>
            <w:gridSpan w:val="6"/>
          </w:tcPr>
          <w:p w:rsidR="00674D3D" w:rsidRPr="00674D3D" w:rsidRDefault="00674D3D" w:rsidP="00674D3D">
            <w:pPr>
              <w:spacing w:after="0" w:line="240" w:lineRule="auto"/>
              <w:jc w:val="center"/>
              <w:rPr>
                <w:rFonts w:ascii="Times New Roman" w:hAnsi="Times New Roman"/>
                <w:b/>
                <w:color w:val="000000"/>
                <w:sz w:val="24"/>
                <w:szCs w:val="24"/>
              </w:rPr>
            </w:pPr>
            <w:r w:rsidRPr="00674D3D">
              <w:rPr>
                <w:rFonts w:ascii="Times New Roman" w:hAnsi="Times New Roman"/>
                <w:b/>
                <w:color w:val="000000"/>
                <w:sz w:val="24"/>
                <w:szCs w:val="24"/>
              </w:rPr>
              <w:t>Первые революции Нового времени. Международные отношения</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20.</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Освободительная война в Нидерландах. Рождение Республики Соединённых провинций.</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15</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21.</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Парламент против короля. Революция в Англии.</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16</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22-23.</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Путь к парламентской монархии.</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17</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24.</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Международные отношения в XVI-XVII веках.</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 18-19 (п. 1-5)</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25.</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Урок повторения и обобщения «Мир в XVII веке. Международные отношения».</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Повт.§ 1-19</w:t>
            </w:r>
          </w:p>
        </w:tc>
      </w:tr>
      <w:tr w:rsidR="00674D3D" w:rsidRPr="00674D3D" w:rsidTr="002611F1">
        <w:tc>
          <w:tcPr>
            <w:tcW w:w="710"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26.</w:t>
            </w:r>
          </w:p>
        </w:tc>
        <w:tc>
          <w:tcPr>
            <w:tcW w:w="5528" w:type="dxa"/>
          </w:tcPr>
          <w:p w:rsidR="00674D3D" w:rsidRPr="00674D3D" w:rsidRDefault="00674D3D" w:rsidP="00674D3D">
            <w:pPr>
              <w:spacing w:after="0" w:line="240" w:lineRule="auto"/>
              <w:rPr>
                <w:rFonts w:ascii="Times New Roman" w:hAnsi="Times New Roman"/>
                <w:color w:val="000000"/>
                <w:sz w:val="24"/>
                <w:szCs w:val="24"/>
              </w:rPr>
            </w:pPr>
            <w:r w:rsidRPr="00674D3D">
              <w:rPr>
                <w:rFonts w:ascii="Times New Roman" w:hAnsi="Times New Roman"/>
                <w:color w:val="000000"/>
                <w:sz w:val="24"/>
                <w:szCs w:val="24"/>
              </w:rPr>
              <w:t>Итоговое обобщение по курсу «История Нового времени. 1500-1700 гг.».</w:t>
            </w:r>
          </w:p>
        </w:tc>
        <w:tc>
          <w:tcPr>
            <w:tcW w:w="567" w:type="dxa"/>
          </w:tcPr>
          <w:p w:rsidR="00674D3D" w:rsidRPr="00674D3D" w:rsidRDefault="00674D3D" w:rsidP="00674D3D">
            <w:pPr>
              <w:spacing w:after="0" w:line="240" w:lineRule="auto"/>
              <w:jc w:val="center"/>
              <w:rPr>
                <w:rFonts w:ascii="Times New Roman" w:hAnsi="Times New Roman"/>
                <w:color w:val="000000"/>
                <w:sz w:val="24"/>
                <w:szCs w:val="24"/>
              </w:rPr>
            </w:pPr>
            <w:r w:rsidRPr="00674D3D">
              <w:rPr>
                <w:rFonts w:ascii="Times New Roman" w:hAnsi="Times New Roman"/>
                <w:color w:val="000000"/>
                <w:sz w:val="24"/>
                <w:szCs w:val="24"/>
              </w:rPr>
              <w:t>1</w:t>
            </w:r>
          </w:p>
        </w:tc>
        <w:tc>
          <w:tcPr>
            <w:tcW w:w="850"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851" w:type="dxa"/>
          </w:tcPr>
          <w:p w:rsidR="00674D3D" w:rsidRPr="00674D3D" w:rsidRDefault="00674D3D" w:rsidP="00674D3D">
            <w:pPr>
              <w:spacing w:after="0" w:line="240" w:lineRule="auto"/>
              <w:jc w:val="center"/>
              <w:rPr>
                <w:rFonts w:ascii="Times New Roman" w:hAnsi="Times New Roman"/>
                <w:color w:val="000000"/>
                <w:sz w:val="24"/>
                <w:szCs w:val="24"/>
              </w:rPr>
            </w:pPr>
          </w:p>
        </w:tc>
        <w:tc>
          <w:tcPr>
            <w:tcW w:w="1241" w:type="dxa"/>
          </w:tcPr>
          <w:p w:rsidR="00674D3D" w:rsidRPr="00674D3D" w:rsidRDefault="00674D3D" w:rsidP="00674D3D">
            <w:pPr>
              <w:spacing w:after="0" w:line="240" w:lineRule="auto"/>
              <w:jc w:val="center"/>
              <w:rPr>
                <w:rFonts w:ascii="Times New Roman" w:hAnsi="Times New Roman"/>
                <w:color w:val="000000"/>
                <w:sz w:val="24"/>
                <w:szCs w:val="24"/>
              </w:rPr>
            </w:pPr>
          </w:p>
        </w:tc>
      </w:tr>
    </w:tbl>
    <w:p w:rsidR="002611F1" w:rsidRPr="002611F1" w:rsidRDefault="002611F1" w:rsidP="003A7A5E">
      <w:pPr>
        <w:spacing w:after="0" w:line="240" w:lineRule="auto"/>
        <w:jc w:val="center"/>
        <w:rPr>
          <w:rFonts w:ascii="Times New Roman" w:hAnsi="Times New Roman"/>
          <w:color w:val="000000"/>
          <w:sz w:val="28"/>
          <w:szCs w:val="28"/>
        </w:rPr>
      </w:pPr>
      <w:r w:rsidRPr="002611F1">
        <w:rPr>
          <w:rFonts w:ascii="Times New Roman" w:hAnsi="Times New Roman"/>
          <w:color w:val="000000"/>
          <w:sz w:val="28"/>
          <w:szCs w:val="28"/>
        </w:rPr>
        <w:lastRenderedPageBreak/>
        <w:t>ТЕМАТИЧЕСКОЕ ПЛАНИРОВАНИЕ. 8 КЛАСС</w:t>
      </w:r>
    </w:p>
    <w:p w:rsidR="002611F1" w:rsidRPr="002611F1" w:rsidRDefault="002611F1" w:rsidP="002611F1">
      <w:pPr>
        <w:spacing w:after="0" w:line="240" w:lineRule="auto"/>
        <w:jc w:val="center"/>
        <w:rPr>
          <w:rFonts w:ascii="Times New Roman" w:hAnsi="Times New Roman"/>
          <w:color w:val="000000"/>
          <w:sz w:val="28"/>
          <w:szCs w:val="28"/>
        </w:rPr>
      </w:pPr>
      <w:r w:rsidRPr="002611F1">
        <w:rPr>
          <w:rFonts w:ascii="Times New Roman" w:hAnsi="Times New Roman"/>
          <w:color w:val="000000"/>
          <w:sz w:val="28"/>
          <w:szCs w:val="28"/>
        </w:rPr>
        <w:t>ИСТОРИЯ</w:t>
      </w:r>
      <w:r w:rsidR="009367B7">
        <w:rPr>
          <w:rFonts w:ascii="Times New Roman" w:hAnsi="Times New Roman"/>
          <w:color w:val="000000"/>
          <w:sz w:val="28"/>
          <w:szCs w:val="28"/>
        </w:rPr>
        <w:t xml:space="preserve"> НОВОГО ВРЕМЕНИ</w:t>
      </w:r>
    </w:p>
    <w:tbl>
      <w:tblPr>
        <w:tblStyle w:val="3"/>
        <w:tblW w:w="0" w:type="auto"/>
        <w:tblInd w:w="-176" w:type="dxa"/>
        <w:tblLayout w:type="fixed"/>
        <w:tblLook w:val="04A0" w:firstRow="1" w:lastRow="0" w:firstColumn="1" w:lastColumn="0" w:noHBand="0" w:noVBand="1"/>
      </w:tblPr>
      <w:tblGrid>
        <w:gridCol w:w="710"/>
        <w:gridCol w:w="5528"/>
        <w:gridCol w:w="567"/>
        <w:gridCol w:w="850"/>
        <w:gridCol w:w="851"/>
        <w:gridCol w:w="1241"/>
      </w:tblGrid>
      <w:tr w:rsidR="002611F1" w:rsidRPr="002611F1" w:rsidTr="002611F1">
        <w:trPr>
          <w:cantSplit/>
          <w:trHeight w:val="1941"/>
        </w:trPr>
        <w:tc>
          <w:tcPr>
            <w:tcW w:w="710" w:type="dxa"/>
            <w:vAlign w:val="center"/>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w:t>
            </w:r>
          </w:p>
        </w:tc>
        <w:tc>
          <w:tcPr>
            <w:tcW w:w="5528" w:type="dxa"/>
            <w:vAlign w:val="center"/>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Тема урока</w:t>
            </w:r>
          </w:p>
        </w:tc>
        <w:tc>
          <w:tcPr>
            <w:tcW w:w="567" w:type="dxa"/>
            <w:textDirection w:val="btLr"/>
            <w:vAlign w:val="center"/>
          </w:tcPr>
          <w:p w:rsidR="002611F1" w:rsidRPr="002611F1" w:rsidRDefault="002611F1" w:rsidP="002611F1">
            <w:pPr>
              <w:spacing w:after="0" w:line="240" w:lineRule="auto"/>
              <w:ind w:left="113" w:right="113"/>
              <w:jc w:val="center"/>
              <w:rPr>
                <w:rFonts w:ascii="Times New Roman" w:hAnsi="Times New Roman"/>
                <w:b/>
                <w:color w:val="000000"/>
                <w:sz w:val="24"/>
                <w:szCs w:val="24"/>
              </w:rPr>
            </w:pPr>
            <w:r w:rsidRPr="002611F1">
              <w:rPr>
                <w:rFonts w:ascii="Times New Roman" w:hAnsi="Times New Roman"/>
                <w:b/>
                <w:color w:val="000000"/>
                <w:sz w:val="24"/>
                <w:szCs w:val="24"/>
              </w:rPr>
              <w:t>Количество часов</w:t>
            </w:r>
          </w:p>
        </w:tc>
        <w:tc>
          <w:tcPr>
            <w:tcW w:w="850" w:type="dxa"/>
            <w:textDirection w:val="btLr"/>
            <w:vAlign w:val="center"/>
          </w:tcPr>
          <w:p w:rsidR="002611F1" w:rsidRPr="002611F1" w:rsidRDefault="002611F1" w:rsidP="002611F1">
            <w:pPr>
              <w:spacing w:after="0" w:line="240" w:lineRule="auto"/>
              <w:ind w:left="113" w:right="113"/>
              <w:jc w:val="center"/>
              <w:rPr>
                <w:rFonts w:ascii="Times New Roman" w:hAnsi="Times New Roman"/>
                <w:b/>
                <w:color w:val="000000"/>
                <w:sz w:val="24"/>
                <w:szCs w:val="24"/>
              </w:rPr>
            </w:pPr>
            <w:r w:rsidRPr="002611F1">
              <w:rPr>
                <w:rFonts w:ascii="Times New Roman" w:hAnsi="Times New Roman"/>
                <w:b/>
                <w:color w:val="000000"/>
                <w:sz w:val="24"/>
                <w:szCs w:val="24"/>
              </w:rPr>
              <w:t>Дата планируемая</w:t>
            </w:r>
          </w:p>
        </w:tc>
        <w:tc>
          <w:tcPr>
            <w:tcW w:w="851" w:type="dxa"/>
            <w:textDirection w:val="btLr"/>
            <w:vAlign w:val="center"/>
          </w:tcPr>
          <w:p w:rsidR="002611F1" w:rsidRPr="002611F1" w:rsidRDefault="002611F1" w:rsidP="002611F1">
            <w:pPr>
              <w:spacing w:after="0" w:line="240" w:lineRule="auto"/>
              <w:ind w:left="113" w:right="113"/>
              <w:jc w:val="center"/>
              <w:rPr>
                <w:rFonts w:ascii="Times New Roman" w:hAnsi="Times New Roman"/>
                <w:b/>
                <w:color w:val="000000"/>
                <w:sz w:val="24"/>
                <w:szCs w:val="24"/>
              </w:rPr>
            </w:pPr>
            <w:r w:rsidRPr="002611F1">
              <w:rPr>
                <w:rFonts w:ascii="Times New Roman" w:hAnsi="Times New Roman"/>
                <w:b/>
                <w:color w:val="000000"/>
                <w:sz w:val="24"/>
                <w:szCs w:val="24"/>
              </w:rPr>
              <w:t>Дата фактическая</w:t>
            </w:r>
          </w:p>
        </w:tc>
        <w:tc>
          <w:tcPr>
            <w:tcW w:w="1241" w:type="dxa"/>
            <w:textDirection w:val="btLr"/>
            <w:vAlign w:val="center"/>
          </w:tcPr>
          <w:p w:rsidR="002611F1" w:rsidRPr="002611F1" w:rsidRDefault="002611F1" w:rsidP="002611F1">
            <w:pPr>
              <w:spacing w:after="0" w:line="240" w:lineRule="auto"/>
              <w:ind w:left="113" w:right="113"/>
              <w:jc w:val="center"/>
              <w:rPr>
                <w:rFonts w:ascii="Times New Roman" w:hAnsi="Times New Roman"/>
                <w:color w:val="000000"/>
                <w:sz w:val="24"/>
                <w:szCs w:val="24"/>
              </w:rPr>
            </w:pPr>
            <w:r w:rsidRPr="002611F1">
              <w:rPr>
                <w:rFonts w:ascii="Times New Roman" w:hAnsi="Times New Roman"/>
                <w:b/>
                <w:color w:val="000000"/>
                <w:sz w:val="24"/>
                <w:szCs w:val="24"/>
              </w:rPr>
              <w:t xml:space="preserve">Домашнее задание </w:t>
            </w:r>
            <w:r w:rsidRPr="002611F1">
              <w:rPr>
                <w:rFonts w:ascii="Times New Roman" w:hAnsi="Times New Roman"/>
                <w:color w:val="000000"/>
                <w:sz w:val="24"/>
                <w:szCs w:val="24"/>
              </w:rPr>
              <w:t>(инвариантная часть)</w:t>
            </w:r>
          </w:p>
        </w:tc>
      </w:tr>
      <w:tr w:rsidR="002611F1" w:rsidRPr="002611F1" w:rsidTr="002611F1">
        <w:tc>
          <w:tcPr>
            <w:tcW w:w="9747" w:type="dxa"/>
            <w:gridSpan w:val="6"/>
          </w:tcPr>
          <w:p w:rsidR="002611F1" w:rsidRPr="002611F1" w:rsidRDefault="002611F1" w:rsidP="002611F1">
            <w:pPr>
              <w:spacing w:after="0" w:line="240" w:lineRule="auto"/>
              <w:jc w:val="center"/>
              <w:rPr>
                <w:rFonts w:ascii="Times New Roman" w:hAnsi="Times New Roman"/>
                <w:b/>
                <w:color w:val="000000"/>
                <w:sz w:val="24"/>
                <w:szCs w:val="24"/>
              </w:rPr>
            </w:pPr>
            <w:r w:rsidRPr="002611F1">
              <w:rPr>
                <w:rFonts w:ascii="Times New Roman" w:hAnsi="Times New Roman"/>
                <w:b/>
                <w:color w:val="000000"/>
                <w:sz w:val="24"/>
                <w:szCs w:val="24"/>
              </w:rPr>
              <w:t>Эпоха Просвещения. Время преобразований</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Введение. Входная диагностика.</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Рабочий лист</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2-3.</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«Великие просветители Европы»</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20, таблица</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4-5.</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«Мир художественной культуры Просвещения».</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21, рабочий лист, проект</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6.</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На пути к индустриальной эре.</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22, таблица</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7.</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Английские колонии в Северной Америке.</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23</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8-9.</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Война за независимость. Создание Соединённых Штатов Америки.</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24</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10-11.</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Обобщение по теме «Эпоха Просвещения».</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Повт. § 20-24</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12-13.</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Франция в XVIII веке. Причины и начало Великой французской революции.</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25</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14-15.</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«Великая французская революция. От монархии к республике».</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26</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16-17..</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Великая французская революция. От якобинской диктатуры к 18 брюмера Наполеона Бонапарта.</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27</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18.</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Международные отношения в XVIII веке.</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18-19 (п.6-7), повт. § 25-27</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19.</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Обобщение по теме «Великая французская революция».</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p>
        </w:tc>
      </w:tr>
      <w:tr w:rsidR="002611F1" w:rsidRPr="002611F1" w:rsidTr="002611F1">
        <w:tc>
          <w:tcPr>
            <w:tcW w:w="9747" w:type="dxa"/>
            <w:gridSpan w:val="6"/>
          </w:tcPr>
          <w:p w:rsidR="002611F1" w:rsidRPr="002611F1" w:rsidRDefault="002611F1" w:rsidP="002611F1">
            <w:pPr>
              <w:spacing w:after="0" w:line="240" w:lineRule="auto"/>
              <w:jc w:val="center"/>
              <w:rPr>
                <w:rFonts w:ascii="Times New Roman" w:hAnsi="Times New Roman"/>
                <w:b/>
                <w:color w:val="000000"/>
                <w:sz w:val="24"/>
                <w:szCs w:val="24"/>
              </w:rPr>
            </w:pPr>
            <w:r w:rsidRPr="002611F1">
              <w:rPr>
                <w:rFonts w:ascii="Times New Roman" w:hAnsi="Times New Roman"/>
                <w:b/>
                <w:color w:val="000000"/>
                <w:sz w:val="24"/>
                <w:szCs w:val="24"/>
              </w:rPr>
              <w:t>Традиционные общества востока. Начало европейской колонизации</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20.</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Государства Востока: традиционное общество в эпоху раннего Нового времени.</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 28</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21.</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«Государства Востока. Начало европейской колонизации: Индия и Китай».</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С. 286-291, с. 284-285</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22.</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Практикум «Государства Востока. Начало европейской колонизации: Япония».</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С. 291-297, проект</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23.</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Урок повторения и обобщения «Мир в XVIII веке».</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Повт. § 20-30</w:t>
            </w:r>
          </w:p>
        </w:tc>
      </w:tr>
      <w:tr w:rsidR="002611F1" w:rsidRPr="002611F1" w:rsidTr="002611F1">
        <w:tc>
          <w:tcPr>
            <w:tcW w:w="710"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24.</w:t>
            </w:r>
          </w:p>
        </w:tc>
        <w:tc>
          <w:tcPr>
            <w:tcW w:w="5528" w:type="dxa"/>
          </w:tcPr>
          <w:p w:rsidR="002611F1" w:rsidRPr="002611F1" w:rsidRDefault="002611F1" w:rsidP="002611F1">
            <w:pPr>
              <w:spacing w:after="0" w:line="240" w:lineRule="auto"/>
              <w:rPr>
                <w:rFonts w:ascii="Times New Roman" w:hAnsi="Times New Roman"/>
                <w:color w:val="000000"/>
                <w:sz w:val="24"/>
                <w:szCs w:val="24"/>
              </w:rPr>
            </w:pPr>
            <w:r w:rsidRPr="002611F1">
              <w:rPr>
                <w:rFonts w:ascii="Times New Roman" w:hAnsi="Times New Roman"/>
                <w:color w:val="000000"/>
                <w:sz w:val="24"/>
                <w:szCs w:val="24"/>
              </w:rPr>
              <w:t>Итоговый урок по теме «История Нового времени. 1700-1800 гг.».</w:t>
            </w:r>
          </w:p>
        </w:tc>
        <w:tc>
          <w:tcPr>
            <w:tcW w:w="567" w:type="dxa"/>
          </w:tcPr>
          <w:p w:rsidR="002611F1" w:rsidRPr="002611F1" w:rsidRDefault="002611F1" w:rsidP="002611F1">
            <w:pPr>
              <w:spacing w:after="0" w:line="240" w:lineRule="auto"/>
              <w:jc w:val="center"/>
              <w:rPr>
                <w:rFonts w:ascii="Times New Roman" w:hAnsi="Times New Roman"/>
                <w:color w:val="000000"/>
                <w:sz w:val="24"/>
                <w:szCs w:val="24"/>
              </w:rPr>
            </w:pPr>
            <w:r w:rsidRPr="002611F1">
              <w:rPr>
                <w:rFonts w:ascii="Times New Roman" w:hAnsi="Times New Roman"/>
                <w:color w:val="000000"/>
                <w:sz w:val="24"/>
                <w:szCs w:val="24"/>
              </w:rPr>
              <w:t>1</w:t>
            </w:r>
          </w:p>
        </w:tc>
        <w:tc>
          <w:tcPr>
            <w:tcW w:w="850"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851" w:type="dxa"/>
          </w:tcPr>
          <w:p w:rsidR="002611F1" w:rsidRPr="002611F1" w:rsidRDefault="002611F1" w:rsidP="002611F1">
            <w:pPr>
              <w:spacing w:after="0" w:line="240" w:lineRule="auto"/>
              <w:jc w:val="center"/>
              <w:rPr>
                <w:rFonts w:ascii="Times New Roman" w:hAnsi="Times New Roman"/>
                <w:color w:val="000000"/>
                <w:sz w:val="24"/>
                <w:szCs w:val="24"/>
              </w:rPr>
            </w:pPr>
          </w:p>
        </w:tc>
        <w:tc>
          <w:tcPr>
            <w:tcW w:w="1241" w:type="dxa"/>
          </w:tcPr>
          <w:p w:rsidR="002611F1" w:rsidRPr="002611F1" w:rsidRDefault="002611F1" w:rsidP="002611F1">
            <w:pPr>
              <w:spacing w:after="0" w:line="240" w:lineRule="auto"/>
              <w:jc w:val="center"/>
              <w:rPr>
                <w:rFonts w:ascii="Times New Roman" w:hAnsi="Times New Roman"/>
                <w:color w:val="000000"/>
                <w:sz w:val="24"/>
                <w:szCs w:val="24"/>
              </w:rPr>
            </w:pPr>
          </w:p>
        </w:tc>
      </w:tr>
    </w:tbl>
    <w:p w:rsidR="002611F1" w:rsidRDefault="002611F1" w:rsidP="00923B83">
      <w:pPr>
        <w:pStyle w:val="a5"/>
        <w:jc w:val="center"/>
        <w:rPr>
          <w:rFonts w:ascii="Times New Roman" w:hAnsi="Times New Roman"/>
          <w:sz w:val="28"/>
          <w:szCs w:val="28"/>
        </w:rPr>
      </w:pPr>
    </w:p>
    <w:p w:rsidR="003671CB" w:rsidRPr="003671CB" w:rsidRDefault="003671CB" w:rsidP="003671CB">
      <w:pPr>
        <w:autoSpaceDE w:val="0"/>
        <w:autoSpaceDN w:val="0"/>
        <w:spacing w:after="0" w:line="240" w:lineRule="auto"/>
        <w:jc w:val="center"/>
        <w:outlineLvl w:val="0"/>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lastRenderedPageBreak/>
        <w:t>ТЕМАТИЧЕСКОЕ ПЛАНИРОВАНИЕ КУРСА ВСЕОБЩЕЙ ИСТОРИИ.</w:t>
      </w:r>
    </w:p>
    <w:p w:rsidR="003671CB" w:rsidRPr="003671CB" w:rsidRDefault="003671CB" w:rsidP="003671CB">
      <w:pPr>
        <w:autoSpaceDE w:val="0"/>
        <w:autoSpaceDN w:val="0"/>
        <w:spacing w:after="0" w:line="240" w:lineRule="auto"/>
        <w:jc w:val="center"/>
        <w:rPr>
          <w:rFonts w:ascii="Times New Roman" w:eastAsia="Times New Roman" w:hAnsi="Times New Roman"/>
          <w:b/>
          <w:sz w:val="24"/>
          <w:szCs w:val="24"/>
          <w:lang w:eastAsia="ru-RU"/>
        </w:rPr>
      </w:pPr>
      <w:r w:rsidRPr="003671CB">
        <w:rPr>
          <w:rFonts w:ascii="Times New Roman" w:eastAsia="Times New Roman" w:hAnsi="Times New Roman"/>
          <w:sz w:val="24"/>
          <w:szCs w:val="24"/>
          <w:lang w:eastAsia="ru-RU"/>
        </w:rPr>
        <w:t xml:space="preserve">9 КЛАСС. </w:t>
      </w:r>
    </w:p>
    <w:p w:rsidR="003671CB" w:rsidRPr="003671CB" w:rsidRDefault="003671CB" w:rsidP="003671CB">
      <w:pPr>
        <w:spacing w:after="0" w:line="240" w:lineRule="auto"/>
        <w:rPr>
          <w:rFonts w:ascii="Times New Roman" w:eastAsia="Times New Roman" w:hAnsi="Times New Roman"/>
          <w:sz w:val="24"/>
          <w:szCs w:val="24"/>
          <w:lang w:eastAsia="ru-RU"/>
        </w:rPr>
      </w:pPr>
    </w:p>
    <w:tbl>
      <w:tblPr>
        <w:tblW w:w="9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928"/>
        <w:gridCol w:w="928"/>
        <w:gridCol w:w="5970"/>
        <w:gridCol w:w="1145"/>
      </w:tblGrid>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  </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сроки</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факт</w:t>
            </w: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Тема</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стр, §</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Введение. Индустриальная революция: достижение и проблемы.</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стр.5-7, §1-2</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Индустриальное общество: новые проблемы и новые ценности.</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3</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3.</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Человек в изменившемся мире: материальная культура и повседневность.</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4</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4.</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Создание научной картины мира.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в. в зеркале художественных исканий.</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5-6</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5.</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Искусство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в. в поисках новой картины мира.</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7-8</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6.</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Либералы, консерваторы и социалисты: каким должно быть общество и государство.</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9-10</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7.</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Консульство. Наполеоновская империя. Венский конгресс.</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11-12</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8.</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Англия: сложный путь к величию и процветанию.</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13</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9.</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Франция: от революции </w:t>
            </w:r>
            <w:smartTag w:uri="urn:schemas-microsoft-com:office:smarttags" w:element="metricconverter">
              <w:smartTagPr>
                <w:attr w:name="ProductID" w:val="1830 г"/>
              </w:smartTagPr>
              <w:r w:rsidRPr="003671CB">
                <w:rPr>
                  <w:rFonts w:ascii="Times New Roman" w:eastAsia="Times New Roman" w:hAnsi="Times New Roman"/>
                  <w:sz w:val="24"/>
                  <w:szCs w:val="24"/>
                  <w:lang w:eastAsia="ru-RU"/>
                </w:rPr>
                <w:t>1830 г</w:t>
              </w:r>
            </w:smartTag>
            <w:r w:rsidRPr="003671CB">
              <w:rPr>
                <w:rFonts w:ascii="Times New Roman" w:eastAsia="Times New Roman" w:hAnsi="Times New Roman"/>
                <w:sz w:val="24"/>
                <w:szCs w:val="24"/>
                <w:lang w:eastAsia="ru-RU"/>
              </w:rPr>
              <w:t xml:space="preserve">. к новому политическому кризису. Революция </w:t>
            </w:r>
            <w:smartTag w:uri="urn:schemas-microsoft-com:office:smarttags" w:element="metricconverter">
              <w:smartTagPr>
                <w:attr w:name="ProductID" w:val="1848 г"/>
              </w:smartTagPr>
              <w:r w:rsidRPr="003671CB">
                <w:rPr>
                  <w:rFonts w:ascii="Times New Roman" w:eastAsia="Times New Roman" w:hAnsi="Times New Roman"/>
                  <w:sz w:val="24"/>
                  <w:szCs w:val="24"/>
                  <w:lang w:eastAsia="ru-RU"/>
                </w:rPr>
                <w:t>1848 г</w:t>
              </w:r>
            </w:smartTag>
            <w:r w:rsidRPr="003671CB">
              <w:rPr>
                <w:rFonts w:ascii="Times New Roman" w:eastAsia="Times New Roman" w:hAnsi="Times New Roman"/>
                <w:sz w:val="24"/>
                <w:szCs w:val="24"/>
                <w:lang w:eastAsia="ru-RU"/>
              </w:rPr>
              <w:t>. Вторая империя.</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14-15</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10.</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Германия: на пути к единству.</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16</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11.</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“Нужна ли нам единая и неделимая Италия?”.</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17</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12.</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Война, изменившая карту Европы. Парижская коммуна.</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18</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13.</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Урок обобщения.</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14.</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Германская империя в конце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 начале ХХ вв. Борьба за место под солнцем.</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19</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15.</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Великобритания: конец Викторианской эпохи.</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20</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16.</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Франция: Третья республика.</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21</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17.</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Италия: время реформ и колониальных захватов.</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22</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18.</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От Австрийской империи к Австро-Венгрии: поиски выхода из кризиса.</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23</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19.</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США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 начала ХХ в.: модернизация, империализм и вступление в мировую политику.</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24-25</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20.</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Латинская Америка в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 начале ХХ в.: время перемен.</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26</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21.</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Япония на пути модернизации: “восточная мораль — западная техника”.</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27</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22.</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Китай: сопротивление реформам.</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28</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23.</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Индия: насильственное разрушение традиционного общества.</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29</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24.</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Африка: континент в эпоху перемен.</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30</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25.</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Международные отношения в конце </w:t>
            </w:r>
            <w:r w:rsidRPr="003671CB">
              <w:rPr>
                <w:rFonts w:ascii="Times New Roman" w:eastAsia="Times New Roman" w:hAnsi="Times New Roman"/>
                <w:sz w:val="24"/>
                <w:szCs w:val="24"/>
                <w:lang w:val="en-US" w:eastAsia="ru-RU"/>
              </w:rPr>
              <w:t>XIX</w:t>
            </w:r>
            <w:r w:rsidRPr="003671CB">
              <w:rPr>
                <w:rFonts w:ascii="Times New Roman" w:eastAsia="Times New Roman" w:hAnsi="Times New Roman"/>
                <w:sz w:val="24"/>
                <w:szCs w:val="24"/>
                <w:lang w:eastAsia="ru-RU"/>
              </w:rPr>
              <w:t xml:space="preserve"> – </w:t>
            </w:r>
            <w:r w:rsidRPr="003671CB">
              <w:rPr>
                <w:rFonts w:ascii="Times New Roman" w:eastAsia="Times New Roman" w:hAnsi="Times New Roman"/>
                <w:sz w:val="24"/>
                <w:szCs w:val="24"/>
                <w:lang w:val="en-US" w:eastAsia="ru-RU"/>
              </w:rPr>
              <w:t>XX</w:t>
            </w:r>
            <w:r w:rsidRPr="003671CB">
              <w:rPr>
                <w:rFonts w:ascii="Times New Roman" w:eastAsia="Times New Roman" w:hAnsi="Times New Roman"/>
                <w:sz w:val="24"/>
                <w:szCs w:val="24"/>
                <w:lang w:eastAsia="ru-RU"/>
              </w:rPr>
              <w:t xml:space="preserve"> вв.</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31</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26</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autoSpaceDE w:val="0"/>
              <w:autoSpaceDN w:val="0"/>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Индустриальное общество в начале </w:t>
            </w:r>
            <w:r w:rsidRPr="003671CB">
              <w:rPr>
                <w:rFonts w:ascii="Times New Roman" w:eastAsia="Times New Roman" w:hAnsi="Times New Roman"/>
                <w:sz w:val="24"/>
                <w:szCs w:val="24"/>
                <w:lang w:val="en-US" w:eastAsia="ru-RU"/>
              </w:rPr>
              <w:t>XX</w:t>
            </w:r>
            <w:r w:rsidRPr="003671CB">
              <w:rPr>
                <w:rFonts w:ascii="Times New Roman" w:eastAsia="Times New Roman" w:hAnsi="Times New Roman"/>
                <w:sz w:val="24"/>
                <w:szCs w:val="24"/>
                <w:lang w:eastAsia="ru-RU"/>
              </w:rPr>
              <w:t xml:space="preserve"> в.</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autoSpaceDE w:val="0"/>
              <w:autoSpaceDN w:val="0"/>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§1 -  2 </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27.</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autoSpaceDE w:val="0"/>
              <w:autoSpaceDN w:val="0"/>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Политическое развитие в начале </w:t>
            </w:r>
            <w:r w:rsidRPr="003671CB">
              <w:rPr>
                <w:rFonts w:ascii="Times New Roman" w:eastAsia="Times New Roman" w:hAnsi="Times New Roman"/>
                <w:sz w:val="24"/>
                <w:szCs w:val="24"/>
                <w:lang w:val="en-US" w:eastAsia="ru-RU"/>
              </w:rPr>
              <w:t>XX</w:t>
            </w:r>
            <w:r w:rsidRPr="003671CB">
              <w:rPr>
                <w:rFonts w:ascii="Times New Roman" w:eastAsia="Times New Roman" w:hAnsi="Times New Roman"/>
                <w:sz w:val="24"/>
                <w:szCs w:val="24"/>
                <w:lang w:eastAsia="ru-RU"/>
              </w:rPr>
              <w:t xml:space="preserve"> в. </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autoSpaceDE w:val="0"/>
              <w:autoSpaceDN w:val="0"/>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§3</w:t>
            </w:r>
          </w:p>
        </w:tc>
      </w:tr>
      <w:tr w:rsidR="003671CB" w:rsidRPr="003671CB" w:rsidTr="008B0B33">
        <w:trPr>
          <w:jc w:val="center"/>
        </w:trPr>
        <w:tc>
          <w:tcPr>
            <w:tcW w:w="7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center"/>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28 </w:t>
            </w: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spacing w:after="0" w:line="240" w:lineRule="auto"/>
              <w:jc w:val="both"/>
              <w:rPr>
                <w:rFonts w:ascii="Times New Roman" w:eastAsia="Times New Roman" w:hAnsi="Times New Roman"/>
                <w:sz w:val="24"/>
                <w:szCs w:val="24"/>
                <w:lang w:eastAsia="ru-RU"/>
              </w:rPr>
            </w:pPr>
          </w:p>
        </w:tc>
        <w:tc>
          <w:tcPr>
            <w:tcW w:w="5970"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autoSpaceDE w:val="0"/>
              <w:autoSpaceDN w:val="0"/>
              <w:spacing w:after="0" w:line="240" w:lineRule="auto"/>
              <w:jc w:val="both"/>
              <w:rPr>
                <w:rFonts w:ascii="Times New Roman" w:eastAsia="Times New Roman" w:hAnsi="Times New Roman"/>
                <w:sz w:val="24"/>
                <w:szCs w:val="24"/>
                <w:lang w:eastAsia="ru-RU"/>
              </w:rPr>
            </w:pPr>
            <w:r w:rsidRPr="003671CB">
              <w:rPr>
                <w:rFonts w:ascii="Times New Roman" w:eastAsia="Times New Roman" w:hAnsi="Times New Roman"/>
                <w:sz w:val="24"/>
                <w:szCs w:val="24"/>
                <w:lang w:eastAsia="ru-RU"/>
              </w:rPr>
              <w:t xml:space="preserve">Итоговое обобщение. </w:t>
            </w:r>
          </w:p>
        </w:tc>
        <w:tc>
          <w:tcPr>
            <w:tcW w:w="1145" w:type="dxa"/>
            <w:tcBorders>
              <w:top w:val="single" w:sz="4" w:space="0" w:color="auto"/>
              <w:left w:val="single" w:sz="4" w:space="0" w:color="auto"/>
              <w:bottom w:val="single" w:sz="4" w:space="0" w:color="auto"/>
              <w:right w:val="single" w:sz="4" w:space="0" w:color="auto"/>
            </w:tcBorders>
          </w:tcPr>
          <w:p w:rsidR="003671CB" w:rsidRPr="003671CB" w:rsidRDefault="003671CB" w:rsidP="003671CB">
            <w:pPr>
              <w:autoSpaceDE w:val="0"/>
              <w:autoSpaceDN w:val="0"/>
              <w:spacing w:after="0" w:line="240" w:lineRule="auto"/>
              <w:jc w:val="center"/>
              <w:rPr>
                <w:rFonts w:ascii="Times New Roman" w:eastAsia="Times New Roman" w:hAnsi="Times New Roman"/>
                <w:sz w:val="24"/>
                <w:szCs w:val="24"/>
                <w:lang w:eastAsia="ru-RU"/>
              </w:rPr>
            </w:pPr>
          </w:p>
        </w:tc>
      </w:tr>
    </w:tbl>
    <w:p w:rsidR="003671CB" w:rsidRPr="003671CB" w:rsidRDefault="003671CB" w:rsidP="003671CB">
      <w:pPr>
        <w:spacing w:after="0" w:line="240" w:lineRule="auto"/>
        <w:jc w:val="center"/>
        <w:rPr>
          <w:rFonts w:ascii="Times New Roman" w:eastAsia="Times New Roman" w:hAnsi="Times New Roman"/>
          <w:sz w:val="24"/>
          <w:szCs w:val="24"/>
          <w:lang w:eastAsia="ru-RU"/>
        </w:rPr>
      </w:pPr>
    </w:p>
    <w:p w:rsidR="003671CB" w:rsidRPr="003671CB" w:rsidRDefault="003671CB" w:rsidP="003671CB">
      <w:pPr>
        <w:spacing w:after="0" w:line="240" w:lineRule="auto"/>
        <w:jc w:val="center"/>
        <w:rPr>
          <w:rFonts w:ascii="Times New Roman" w:eastAsia="Times New Roman" w:hAnsi="Times New Roman"/>
          <w:sz w:val="24"/>
          <w:szCs w:val="24"/>
          <w:lang w:eastAsia="ru-RU"/>
        </w:rPr>
      </w:pPr>
    </w:p>
    <w:p w:rsidR="003671CB" w:rsidRPr="003671CB" w:rsidRDefault="003671CB" w:rsidP="003671CB">
      <w:pPr>
        <w:spacing w:after="0" w:line="240" w:lineRule="auto"/>
        <w:rPr>
          <w:rFonts w:ascii="Times New Roman" w:eastAsia="Times New Roman" w:hAnsi="Times New Roman"/>
          <w:sz w:val="24"/>
          <w:szCs w:val="24"/>
          <w:lang w:eastAsia="ru-RU"/>
        </w:rPr>
      </w:pPr>
    </w:p>
    <w:p w:rsidR="003671CB" w:rsidRPr="003671CB" w:rsidRDefault="003671CB" w:rsidP="003671CB">
      <w:pPr>
        <w:spacing w:after="0" w:line="240" w:lineRule="auto"/>
        <w:rPr>
          <w:rFonts w:ascii="Times New Roman" w:eastAsia="Times New Roman" w:hAnsi="Times New Roman"/>
          <w:sz w:val="24"/>
          <w:szCs w:val="24"/>
          <w:lang w:eastAsia="ru-RU"/>
        </w:rPr>
      </w:pPr>
    </w:p>
    <w:p w:rsidR="003671CB" w:rsidRPr="00923B83" w:rsidRDefault="003671CB" w:rsidP="00923B83">
      <w:pPr>
        <w:pStyle w:val="a5"/>
        <w:jc w:val="center"/>
        <w:rPr>
          <w:rFonts w:ascii="Times New Roman" w:hAnsi="Times New Roman"/>
          <w:sz w:val="28"/>
          <w:szCs w:val="28"/>
        </w:rPr>
      </w:pPr>
    </w:p>
    <w:sectPr w:rsidR="003671CB" w:rsidRPr="00923B83" w:rsidSect="00923B83">
      <w:footerReference w:type="default" r:id="rId8"/>
      <w:pgSz w:w="11906" w:h="16838"/>
      <w:pgMar w:top="1107" w:right="780" w:bottom="851" w:left="12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CD" w:rsidRDefault="00BA6ACD" w:rsidP="00923B83">
      <w:pPr>
        <w:spacing w:after="0" w:line="240" w:lineRule="auto"/>
      </w:pPr>
      <w:r>
        <w:separator/>
      </w:r>
    </w:p>
  </w:endnote>
  <w:endnote w:type="continuationSeparator" w:id="0">
    <w:p w:rsidR="00BA6ACD" w:rsidRDefault="00BA6ACD" w:rsidP="0092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48011"/>
      <w:docPartObj>
        <w:docPartGallery w:val="Page Numbers (Bottom of Page)"/>
        <w:docPartUnique/>
      </w:docPartObj>
    </w:sdtPr>
    <w:sdtEndPr/>
    <w:sdtContent>
      <w:p w:rsidR="00C35117" w:rsidRDefault="00C35117">
        <w:pPr>
          <w:pStyle w:val="aa"/>
          <w:jc w:val="right"/>
        </w:pPr>
        <w:r>
          <w:fldChar w:fldCharType="begin"/>
        </w:r>
        <w:r>
          <w:instrText>PAGE   \* MERGEFORMAT</w:instrText>
        </w:r>
        <w:r>
          <w:fldChar w:fldCharType="separate"/>
        </w:r>
        <w:r w:rsidR="00F369C2">
          <w:rPr>
            <w:noProof/>
          </w:rPr>
          <w:t>2</w:t>
        </w:r>
        <w:r>
          <w:fldChar w:fldCharType="end"/>
        </w:r>
      </w:p>
    </w:sdtContent>
  </w:sdt>
  <w:p w:rsidR="00C35117" w:rsidRDefault="00C351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CD" w:rsidRDefault="00BA6ACD" w:rsidP="00923B83">
      <w:pPr>
        <w:spacing w:after="0" w:line="240" w:lineRule="auto"/>
      </w:pPr>
      <w:r>
        <w:separator/>
      </w:r>
    </w:p>
  </w:footnote>
  <w:footnote w:type="continuationSeparator" w:id="0">
    <w:p w:rsidR="00BA6ACD" w:rsidRDefault="00BA6ACD" w:rsidP="00923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EA5E87"/>
    <w:multiLevelType w:val="hybridMultilevel"/>
    <w:tmpl w:val="C2607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025B1D"/>
    <w:multiLevelType w:val="hybridMultilevel"/>
    <w:tmpl w:val="4A3C3822"/>
    <w:lvl w:ilvl="0" w:tplc="ACA4A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BC15B2"/>
    <w:multiLevelType w:val="hybridMultilevel"/>
    <w:tmpl w:val="0FA20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1EFC"/>
    <w:multiLevelType w:val="hybridMultilevel"/>
    <w:tmpl w:val="DDD4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15630F"/>
    <w:multiLevelType w:val="hybridMultilevel"/>
    <w:tmpl w:val="25C44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B6F3E"/>
    <w:multiLevelType w:val="hybridMultilevel"/>
    <w:tmpl w:val="6410481C"/>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8" w15:restartNumberingAfterBreak="0">
    <w:nsid w:val="2CA7437F"/>
    <w:multiLevelType w:val="hybridMultilevel"/>
    <w:tmpl w:val="7FE2A3AC"/>
    <w:lvl w:ilvl="0" w:tplc="820209E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DB81C4F"/>
    <w:multiLevelType w:val="hybridMultilevel"/>
    <w:tmpl w:val="7D6AD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01CE"/>
    <w:multiLevelType w:val="hybridMultilevel"/>
    <w:tmpl w:val="B2F2843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B60023"/>
    <w:multiLevelType w:val="hybridMultilevel"/>
    <w:tmpl w:val="CE38E3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69E078C2"/>
    <w:multiLevelType w:val="hybridMultilevel"/>
    <w:tmpl w:val="7FE2A3AC"/>
    <w:lvl w:ilvl="0" w:tplc="820209E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6D2D1C76"/>
    <w:multiLevelType w:val="hybridMultilevel"/>
    <w:tmpl w:val="0D1E8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22B82"/>
    <w:multiLevelType w:val="hybridMultilevel"/>
    <w:tmpl w:val="8506B3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0"/>
  </w:num>
  <w:num w:numId="6">
    <w:abstractNumId w:val="9"/>
  </w:num>
  <w:num w:numId="7">
    <w:abstractNumId w:val="4"/>
  </w:num>
  <w:num w:numId="8">
    <w:abstractNumId w:val="13"/>
  </w:num>
  <w:num w:numId="9">
    <w:abstractNumId w:val="6"/>
  </w:num>
  <w:num w:numId="10">
    <w:abstractNumId w:val="2"/>
  </w:num>
  <w:num w:numId="11">
    <w:abstractNumId w:val="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53"/>
    <w:rsid w:val="000062B6"/>
    <w:rsid w:val="0001265D"/>
    <w:rsid w:val="000221BF"/>
    <w:rsid w:val="000268DB"/>
    <w:rsid w:val="00031EBC"/>
    <w:rsid w:val="00055D63"/>
    <w:rsid w:val="0007794A"/>
    <w:rsid w:val="000806B4"/>
    <w:rsid w:val="000941D9"/>
    <w:rsid w:val="00094BA9"/>
    <w:rsid w:val="000A7D20"/>
    <w:rsid w:val="000B71ED"/>
    <w:rsid w:val="000C3E39"/>
    <w:rsid w:val="000D2532"/>
    <w:rsid w:val="000D30A2"/>
    <w:rsid w:val="000E7856"/>
    <w:rsid w:val="000F0849"/>
    <w:rsid w:val="000F3161"/>
    <w:rsid w:val="000F7E2A"/>
    <w:rsid w:val="000F7FEF"/>
    <w:rsid w:val="00112B38"/>
    <w:rsid w:val="00120ED1"/>
    <w:rsid w:val="0012404B"/>
    <w:rsid w:val="0013239D"/>
    <w:rsid w:val="00132912"/>
    <w:rsid w:val="00132D50"/>
    <w:rsid w:val="00133124"/>
    <w:rsid w:val="00134B95"/>
    <w:rsid w:val="00150224"/>
    <w:rsid w:val="00150965"/>
    <w:rsid w:val="001517E5"/>
    <w:rsid w:val="00156B96"/>
    <w:rsid w:val="00157AAB"/>
    <w:rsid w:val="00163C6F"/>
    <w:rsid w:val="001648CF"/>
    <w:rsid w:val="001655D3"/>
    <w:rsid w:val="00170336"/>
    <w:rsid w:val="00171E41"/>
    <w:rsid w:val="00185E97"/>
    <w:rsid w:val="0019500C"/>
    <w:rsid w:val="0019693A"/>
    <w:rsid w:val="001B4E89"/>
    <w:rsid w:val="001B53FB"/>
    <w:rsid w:val="001C174D"/>
    <w:rsid w:val="001C5819"/>
    <w:rsid w:val="001D163B"/>
    <w:rsid w:val="001D1F03"/>
    <w:rsid w:val="001D4395"/>
    <w:rsid w:val="001E2BE7"/>
    <w:rsid w:val="00201C80"/>
    <w:rsid w:val="002139E0"/>
    <w:rsid w:val="00220CC5"/>
    <w:rsid w:val="0022116D"/>
    <w:rsid w:val="00244A4E"/>
    <w:rsid w:val="00244A91"/>
    <w:rsid w:val="00254D28"/>
    <w:rsid w:val="002611F1"/>
    <w:rsid w:val="00265A98"/>
    <w:rsid w:val="00265C19"/>
    <w:rsid w:val="00266F8D"/>
    <w:rsid w:val="0027112D"/>
    <w:rsid w:val="0027401F"/>
    <w:rsid w:val="002779F4"/>
    <w:rsid w:val="00280D5C"/>
    <w:rsid w:val="002851B2"/>
    <w:rsid w:val="00292DA9"/>
    <w:rsid w:val="002953DD"/>
    <w:rsid w:val="002A532C"/>
    <w:rsid w:val="002B3650"/>
    <w:rsid w:val="002C5FFF"/>
    <w:rsid w:val="002E1049"/>
    <w:rsid w:val="002E1BD0"/>
    <w:rsid w:val="002E3B4A"/>
    <w:rsid w:val="002E71E6"/>
    <w:rsid w:val="002F6932"/>
    <w:rsid w:val="003172FC"/>
    <w:rsid w:val="003232A3"/>
    <w:rsid w:val="00327ED4"/>
    <w:rsid w:val="0034143D"/>
    <w:rsid w:val="00342C73"/>
    <w:rsid w:val="00345DC1"/>
    <w:rsid w:val="003567B0"/>
    <w:rsid w:val="00362739"/>
    <w:rsid w:val="00362C1B"/>
    <w:rsid w:val="0036573C"/>
    <w:rsid w:val="003671CB"/>
    <w:rsid w:val="00372549"/>
    <w:rsid w:val="00386E0D"/>
    <w:rsid w:val="00387C50"/>
    <w:rsid w:val="003A53C0"/>
    <w:rsid w:val="003A7A5E"/>
    <w:rsid w:val="003B1CE7"/>
    <w:rsid w:val="003B2FE5"/>
    <w:rsid w:val="003B38A9"/>
    <w:rsid w:val="003C1036"/>
    <w:rsid w:val="003D2124"/>
    <w:rsid w:val="003D7160"/>
    <w:rsid w:val="003D7D73"/>
    <w:rsid w:val="003E2C96"/>
    <w:rsid w:val="003F016E"/>
    <w:rsid w:val="003F4487"/>
    <w:rsid w:val="003F49BF"/>
    <w:rsid w:val="00400AF5"/>
    <w:rsid w:val="00406590"/>
    <w:rsid w:val="00411269"/>
    <w:rsid w:val="004132BC"/>
    <w:rsid w:val="00430FAF"/>
    <w:rsid w:val="00433987"/>
    <w:rsid w:val="00433E5D"/>
    <w:rsid w:val="004377C4"/>
    <w:rsid w:val="0045554D"/>
    <w:rsid w:val="00457640"/>
    <w:rsid w:val="00463DAB"/>
    <w:rsid w:val="00470EE4"/>
    <w:rsid w:val="00471185"/>
    <w:rsid w:val="00487076"/>
    <w:rsid w:val="004902A0"/>
    <w:rsid w:val="004913BF"/>
    <w:rsid w:val="00491F40"/>
    <w:rsid w:val="00496319"/>
    <w:rsid w:val="00497E92"/>
    <w:rsid w:val="004A2741"/>
    <w:rsid w:val="004A3087"/>
    <w:rsid w:val="004A3115"/>
    <w:rsid w:val="004A7145"/>
    <w:rsid w:val="004C7E98"/>
    <w:rsid w:val="004D6B56"/>
    <w:rsid w:val="004F20DE"/>
    <w:rsid w:val="004F3766"/>
    <w:rsid w:val="004F3EC6"/>
    <w:rsid w:val="00503240"/>
    <w:rsid w:val="00511A1C"/>
    <w:rsid w:val="00514C02"/>
    <w:rsid w:val="00522E81"/>
    <w:rsid w:val="00541F58"/>
    <w:rsid w:val="0054310A"/>
    <w:rsid w:val="00547666"/>
    <w:rsid w:val="00550FCD"/>
    <w:rsid w:val="005532C3"/>
    <w:rsid w:val="00553698"/>
    <w:rsid w:val="0056668C"/>
    <w:rsid w:val="00566981"/>
    <w:rsid w:val="0056738C"/>
    <w:rsid w:val="00570A69"/>
    <w:rsid w:val="00572ACA"/>
    <w:rsid w:val="0058690F"/>
    <w:rsid w:val="00590370"/>
    <w:rsid w:val="0059170B"/>
    <w:rsid w:val="00591E8E"/>
    <w:rsid w:val="005943C9"/>
    <w:rsid w:val="005A3DE3"/>
    <w:rsid w:val="005B0487"/>
    <w:rsid w:val="005C3382"/>
    <w:rsid w:val="005E0932"/>
    <w:rsid w:val="005E2753"/>
    <w:rsid w:val="005F5FAC"/>
    <w:rsid w:val="00601598"/>
    <w:rsid w:val="006021BC"/>
    <w:rsid w:val="00604365"/>
    <w:rsid w:val="00620AFE"/>
    <w:rsid w:val="00621272"/>
    <w:rsid w:val="00624CB7"/>
    <w:rsid w:val="00630D33"/>
    <w:rsid w:val="00636F0B"/>
    <w:rsid w:val="00643B65"/>
    <w:rsid w:val="006506B0"/>
    <w:rsid w:val="00656760"/>
    <w:rsid w:val="00656DBB"/>
    <w:rsid w:val="006606BB"/>
    <w:rsid w:val="00671EC5"/>
    <w:rsid w:val="00674D3D"/>
    <w:rsid w:val="00683D5D"/>
    <w:rsid w:val="0068543B"/>
    <w:rsid w:val="0069332C"/>
    <w:rsid w:val="006934BA"/>
    <w:rsid w:val="0069407B"/>
    <w:rsid w:val="00694684"/>
    <w:rsid w:val="0069606A"/>
    <w:rsid w:val="006B4ABA"/>
    <w:rsid w:val="006B75BF"/>
    <w:rsid w:val="006C45A7"/>
    <w:rsid w:val="006C66DE"/>
    <w:rsid w:val="006D1478"/>
    <w:rsid w:val="006D3A61"/>
    <w:rsid w:val="006E01D0"/>
    <w:rsid w:val="006E213E"/>
    <w:rsid w:val="006E513E"/>
    <w:rsid w:val="006E6BF2"/>
    <w:rsid w:val="006F6102"/>
    <w:rsid w:val="00706B6F"/>
    <w:rsid w:val="00725479"/>
    <w:rsid w:val="0073086D"/>
    <w:rsid w:val="007312B0"/>
    <w:rsid w:val="00731AAC"/>
    <w:rsid w:val="007456F3"/>
    <w:rsid w:val="007507B2"/>
    <w:rsid w:val="00754FC4"/>
    <w:rsid w:val="007558CA"/>
    <w:rsid w:val="00755CAD"/>
    <w:rsid w:val="00755DD8"/>
    <w:rsid w:val="007635C4"/>
    <w:rsid w:val="00780296"/>
    <w:rsid w:val="007911F1"/>
    <w:rsid w:val="00792F34"/>
    <w:rsid w:val="007A4FAE"/>
    <w:rsid w:val="007B7A3D"/>
    <w:rsid w:val="007C4519"/>
    <w:rsid w:val="008201A0"/>
    <w:rsid w:val="00821F6A"/>
    <w:rsid w:val="0082445D"/>
    <w:rsid w:val="0082752A"/>
    <w:rsid w:val="00830E09"/>
    <w:rsid w:val="008322D8"/>
    <w:rsid w:val="0083280C"/>
    <w:rsid w:val="00840B4F"/>
    <w:rsid w:val="0084473E"/>
    <w:rsid w:val="00866333"/>
    <w:rsid w:val="0087325F"/>
    <w:rsid w:val="00873B86"/>
    <w:rsid w:val="00892F64"/>
    <w:rsid w:val="008A3DAC"/>
    <w:rsid w:val="008B138E"/>
    <w:rsid w:val="008B13D1"/>
    <w:rsid w:val="008B7EC1"/>
    <w:rsid w:val="008E2DD9"/>
    <w:rsid w:val="008E4410"/>
    <w:rsid w:val="008E44DA"/>
    <w:rsid w:val="008F1CC7"/>
    <w:rsid w:val="008F3824"/>
    <w:rsid w:val="008F3A9F"/>
    <w:rsid w:val="008F4811"/>
    <w:rsid w:val="00903BBB"/>
    <w:rsid w:val="00906D3C"/>
    <w:rsid w:val="00923B83"/>
    <w:rsid w:val="00925907"/>
    <w:rsid w:val="009265B2"/>
    <w:rsid w:val="009315C9"/>
    <w:rsid w:val="00933ACF"/>
    <w:rsid w:val="009367B7"/>
    <w:rsid w:val="00962D34"/>
    <w:rsid w:val="0096407A"/>
    <w:rsid w:val="00970508"/>
    <w:rsid w:val="00982726"/>
    <w:rsid w:val="00983416"/>
    <w:rsid w:val="00987663"/>
    <w:rsid w:val="00994215"/>
    <w:rsid w:val="00994318"/>
    <w:rsid w:val="009B1983"/>
    <w:rsid w:val="009D02F5"/>
    <w:rsid w:val="009D5348"/>
    <w:rsid w:val="009F155E"/>
    <w:rsid w:val="009F4E24"/>
    <w:rsid w:val="00A01057"/>
    <w:rsid w:val="00A06457"/>
    <w:rsid w:val="00A12A22"/>
    <w:rsid w:val="00A14F0B"/>
    <w:rsid w:val="00A1723E"/>
    <w:rsid w:val="00A233B6"/>
    <w:rsid w:val="00A24C6A"/>
    <w:rsid w:val="00A3088B"/>
    <w:rsid w:val="00A352A1"/>
    <w:rsid w:val="00A411E3"/>
    <w:rsid w:val="00A412C2"/>
    <w:rsid w:val="00A43496"/>
    <w:rsid w:val="00A52006"/>
    <w:rsid w:val="00A5350E"/>
    <w:rsid w:val="00A61C13"/>
    <w:rsid w:val="00A623B4"/>
    <w:rsid w:val="00A65880"/>
    <w:rsid w:val="00A666F4"/>
    <w:rsid w:val="00A76066"/>
    <w:rsid w:val="00A8410F"/>
    <w:rsid w:val="00A84D24"/>
    <w:rsid w:val="00A8546F"/>
    <w:rsid w:val="00A86C1C"/>
    <w:rsid w:val="00AA2602"/>
    <w:rsid w:val="00AA28AF"/>
    <w:rsid w:val="00AA6383"/>
    <w:rsid w:val="00AB13D9"/>
    <w:rsid w:val="00AC4DB1"/>
    <w:rsid w:val="00AD0BBE"/>
    <w:rsid w:val="00AD3BEA"/>
    <w:rsid w:val="00AD64C9"/>
    <w:rsid w:val="00AE53D4"/>
    <w:rsid w:val="00B05212"/>
    <w:rsid w:val="00B0704E"/>
    <w:rsid w:val="00B2372C"/>
    <w:rsid w:val="00B249E7"/>
    <w:rsid w:val="00B27231"/>
    <w:rsid w:val="00B300BB"/>
    <w:rsid w:val="00B34DFD"/>
    <w:rsid w:val="00B41AE7"/>
    <w:rsid w:val="00B43EC7"/>
    <w:rsid w:val="00B50505"/>
    <w:rsid w:val="00B5557F"/>
    <w:rsid w:val="00B67BD8"/>
    <w:rsid w:val="00B72B38"/>
    <w:rsid w:val="00B806E2"/>
    <w:rsid w:val="00B8176C"/>
    <w:rsid w:val="00B83B53"/>
    <w:rsid w:val="00B85860"/>
    <w:rsid w:val="00BA079F"/>
    <w:rsid w:val="00BA172F"/>
    <w:rsid w:val="00BA32A4"/>
    <w:rsid w:val="00BA50A9"/>
    <w:rsid w:val="00BA668D"/>
    <w:rsid w:val="00BA6ACD"/>
    <w:rsid w:val="00BA71DB"/>
    <w:rsid w:val="00BB7D72"/>
    <w:rsid w:val="00BC29D5"/>
    <w:rsid w:val="00BC5D71"/>
    <w:rsid w:val="00BE7461"/>
    <w:rsid w:val="00BF08FD"/>
    <w:rsid w:val="00BF77C9"/>
    <w:rsid w:val="00C0226E"/>
    <w:rsid w:val="00C06F93"/>
    <w:rsid w:val="00C21D01"/>
    <w:rsid w:val="00C2447D"/>
    <w:rsid w:val="00C260F5"/>
    <w:rsid w:val="00C26E81"/>
    <w:rsid w:val="00C34661"/>
    <w:rsid w:val="00C35117"/>
    <w:rsid w:val="00C370BA"/>
    <w:rsid w:val="00C4708E"/>
    <w:rsid w:val="00C478DB"/>
    <w:rsid w:val="00C5045C"/>
    <w:rsid w:val="00C52189"/>
    <w:rsid w:val="00C52DE5"/>
    <w:rsid w:val="00C7282A"/>
    <w:rsid w:val="00C85583"/>
    <w:rsid w:val="00CA0B17"/>
    <w:rsid w:val="00CA2C1A"/>
    <w:rsid w:val="00CB0F6E"/>
    <w:rsid w:val="00CB11F1"/>
    <w:rsid w:val="00CB21DF"/>
    <w:rsid w:val="00CE4A63"/>
    <w:rsid w:val="00CE5D78"/>
    <w:rsid w:val="00CE7689"/>
    <w:rsid w:val="00CF5CEE"/>
    <w:rsid w:val="00CF5E20"/>
    <w:rsid w:val="00CF78D2"/>
    <w:rsid w:val="00D01CA6"/>
    <w:rsid w:val="00D1282D"/>
    <w:rsid w:val="00D12F7D"/>
    <w:rsid w:val="00D16715"/>
    <w:rsid w:val="00D2336D"/>
    <w:rsid w:val="00D415BC"/>
    <w:rsid w:val="00D54AC8"/>
    <w:rsid w:val="00D763E4"/>
    <w:rsid w:val="00D964F4"/>
    <w:rsid w:val="00D968FA"/>
    <w:rsid w:val="00DB414D"/>
    <w:rsid w:val="00DC1272"/>
    <w:rsid w:val="00DC3D61"/>
    <w:rsid w:val="00DD3159"/>
    <w:rsid w:val="00DD33C6"/>
    <w:rsid w:val="00DD69EE"/>
    <w:rsid w:val="00DE23A5"/>
    <w:rsid w:val="00DE3F4F"/>
    <w:rsid w:val="00DF7E01"/>
    <w:rsid w:val="00E010A9"/>
    <w:rsid w:val="00E07611"/>
    <w:rsid w:val="00E107CB"/>
    <w:rsid w:val="00E1678B"/>
    <w:rsid w:val="00E20488"/>
    <w:rsid w:val="00E328B8"/>
    <w:rsid w:val="00E36130"/>
    <w:rsid w:val="00E36385"/>
    <w:rsid w:val="00E4172F"/>
    <w:rsid w:val="00E43447"/>
    <w:rsid w:val="00E437CC"/>
    <w:rsid w:val="00E46DEC"/>
    <w:rsid w:val="00E50388"/>
    <w:rsid w:val="00E51D8E"/>
    <w:rsid w:val="00E5678B"/>
    <w:rsid w:val="00E66133"/>
    <w:rsid w:val="00E664BB"/>
    <w:rsid w:val="00E76059"/>
    <w:rsid w:val="00E92155"/>
    <w:rsid w:val="00E95994"/>
    <w:rsid w:val="00EA1BC2"/>
    <w:rsid w:val="00EB71DB"/>
    <w:rsid w:val="00EC6EEF"/>
    <w:rsid w:val="00EC6FC2"/>
    <w:rsid w:val="00ED2AE2"/>
    <w:rsid w:val="00ED441D"/>
    <w:rsid w:val="00EE54FF"/>
    <w:rsid w:val="00EE7D77"/>
    <w:rsid w:val="00EE7F9D"/>
    <w:rsid w:val="00EF39AC"/>
    <w:rsid w:val="00EF6B55"/>
    <w:rsid w:val="00F10C97"/>
    <w:rsid w:val="00F15488"/>
    <w:rsid w:val="00F22E64"/>
    <w:rsid w:val="00F24BB9"/>
    <w:rsid w:val="00F276FD"/>
    <w:rsid w:val="00F369C2"/>
    <w:rsid w:val="00F37625"/>
    <w:rsid w:val="00F52DC8"/>
    <w:rsid w:val="00F62A17"/>
    <w:rsid w:val="00F63AE8"/>
    <w:rsid w:val="00F63B6E"/>
    <w:rsid w:val="00F74799"/>
    <w:rsid w:val="00F760C4"/>
    <w:rsid w:val="00F80F48"/>
    <w:rsid w:val="00F83CA7"/>
    <w:rsid w:val="00F866E4"/>
    <w:rsid w:val="00F87BE5"/>
    <w:rsid w:val="00FA5C3A"/>
    <w:rsid w:val="00FB02A2"/>
    <w:rsid w:val="00FB1DCD"/>
    <w:rsid w:val="00FB3AFC"/>
    <w:rsid w:val="00FC02D4"/>
    <w:rsid w:val="00FC305B"/>
    <w:rsid w:val="00FC5F37"/>
    <w:rsid w:val="00FC77E3"/>
    <w:rsid w:val="00FD6172"/>
    <w:rsid w:val="00FE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15FE345-DC2F-4031-966A-E00FEB0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53"/>
    <w:pPr>
      <w:spacing w:after="200" w:line="276" w:lineRule="auto"/>
    </w:pPr>
    <w:rPr>
      <w:sz w:val="22"/>
      <w:szCs w:val="22"/>
      <w:lang w:eastAsia="en-US"/>
    </w:rPr>
  </w:style>
  <w:style w:type="paragraph" w:styleId="1">
    <w:name w:val="heading 1"/>
    <w:basedOn w:val="a"/>
    <w:link w:val="10"/>
    <w:uiPriority w:val="99"/>
    <w:qFormat/>
    <w:rsid w:val="00541F5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F58"/>
    <w:rPr>
      <w:rFonts w:ascii="Times New Roman" w:hAnsi="Times New Roman" w:cs="Times New Roman"/>
      <w:b/>
      <w:bCs/>
      <w:kern w:val="36"/>
      <w:sz w:val="48"/>
      <w:szCs w:val="48"/>
      <w:lang w:eastAsia="ru-RU"/>
    </w:rPr>
  </w:style>
  <w:style w:type="paragraph" w:styleId="a3">
    <w:name w:val="List Paragraph"/>
    <w:basedOn w:val="a"/>
    <w:uiPriority w:val="34"/>
    <w:qFormat/>
    <w:rsid w:val="005E2753"/>
    <w:pPr>
      <w:ind w:left="720"/>
      <w:contextualSpacing/>
    </w:pPr>
  </w:style>
  <w:style w:type="paragraph" w:styleId="a4">
    <w:name w:val="Normal (Web)"/>
    <w:basedOn w:val="a"/>
    <w:uiPriority w:val="99"/>
    <w:rsid w:val="005E27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5E2753"/>
    <w:rPr>
      <w:rFonts w:cs="Times New Roman"/>
    </w:rPr>
  </w:style>
  <w:style w:type="paragraph" w:styleId="a5">
    <w:name w:val="No Spacing"/>
    <w:uiPriority w:val="1"/>
    <w:qFormat/>
    <w:rsid w:val="005E2753"/>
    <w:rPr>
      <w:sz w:val="22"/>
      <w:szCs w:val="22"/>
      <w:lang w:eastAsia="en-US"/>
    </w:rPr>
  </w:style>
  <w:style w:type="character" w:styleId="a6">
    <w:name w:val="Hyperlink"/>
    <w:basedOn w:val="a0"/>
    <w:uiPriority w:val="99"/>
    <w:semiHidden/>
    <w:rsid w:val="00541F58"/>
    <w:rPr>
      <w:rFonts w:cs="Times New Roman"/>
      <w:color w:val="0000FF"/>
      <w:u w:val="single"/>
    </w:rPr>
  </w:style>
  <w:style w:type="character" w:customStyle="1" w:styleId="11pt1">
    <w:name w:val="Основной текст + 11 pt1"/>
    <w:uiPriority w:val="99"/>
    <w:rsid w:val="00CB21DF"/>
    <w:rPr>
      <w:rFonts w:ascii="Times New Roman" w:hAnsi="Times New Roman"/>
      <w:sz w:val="22"/>
      <w:u w:val="none"/>
      <w:shd w:val="clear" w:color="auto" w:fill="FFFFFF"/>
    </w:rPr>
  </w:style>
  <w:style w:type="paragraph" w:customStyle="1" w:styleId="11">
    <w:name w:val="Абзац списка1"/>
    <w:basedOn w:val="a"/>
    <w:uiPriority w:val="99"/>
    <w:rsid w:val="00B67BD8"/>
    <w:pPr>
      <w:spacing w:after="80" w:line="240" w:lineRule="auto"/>
      <w:ind w:left="720"/>
      <w:contextualSpacing/>
    </w:pPr>
    <w:rPr>
      <w:rFonts w:eastAsia="Times New Roman"/>
      <w:lang w:eastAsia="ru-RU"/>
    </w:rPr>
  </w:style>
  <w:style w:type="table" w:styleId="a7">
    <w:name w:val="Table Grid"/>
    <w:basedOn w:val="a1"/>
    <w:locked/>
    <w:rsid w:val="00E9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3B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3B83"/>
    <w:rPr>
      <w:sz w:val="22"/>
      <w:szCs w:val="22"/>
      <w:lang w:eastAsia="en-US"/>
    </w:rPr>
  </w:style>
  <w:style w:type="paragraph" w:styleId="aa">
    <w:name w:val="footer"/>
    <w:basedOn w:val="a"/>
    <w:link w:val="ab"/>
    <w:uiPriority w:val="99"/>
    <w:unhideWhenUsed/>
    <w:rsid w:val="00923B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3B83"/>
    <w:rPr>
      <w:sz w:val="22"/>
      <w:szCs w:val="22"/>
      <w:lang w:eastAsia="en-US"/>
    </w:rPr>
  </w:style>
  <w:style w:type="table" w:customStyle="1" w:styleId="12">
    <w:name w:val="Сетка таблицы1"/>
    <w:basedOn w:val="a1"/>
    <w:next w:val="a7"/>
    <w:uiPriority w:val="59"/>
    <w:rsid w:val="000268D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uiPriority w:val="59"/>
    <w:rsid w:val="00674D3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7"/>
    <w:uiPriority w:val="59"/>
    <w:rsid w:val="002611F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AA28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8AF"/>
    <w:rPr>
      <w:rFonts w:ascii="Tahoma" w:hAnsi="Tahoma" w:cs="Tahoma"/>
      <w:sz w:val="16"/>
      <w:szCs w:val="16"/>
      <w:lang w:eastAsia="en-US"/>
    </w:rPr>
  </w:style>
  <w:style w:type="paragraph" w:customStyle="1" w:styleId="ae">
    <w:name w:val="Базовый"/>
    <w:rsid w:val="00E43447"/>
    <w:pPr>
      <w:suppressAutoHyphens/>
      <w:spacing w:line="100"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7312">
      <w:bodyDiv w:val="1"/>
      <w:marLeft w:val="0"/>
      <w:marRight w:val="0"/>
      <w:marTop w:val="0"/>
      <w:marBottom w:val="0"/>
      <w:divBdr>
        <w:top w:val="none" w:sz="0" w:space="0" w:color="auto"/>
        <w:left w:val="none" w:sz="0" w:space="0" w:color="auto"/>
        <w:bottom w:val="none" w:sz="0" w:space="0" w:color="auto"/>
        <w:right w:val="none" w:sz="0" w:space="0" w:color="auto"/>
      </w:divBdr>
    </w:div>
    <w:div w:id="348799354">
      <w:bodyDiv w:val="1"/>
      <w:marLeft w:val="0"/>
      <w:marRight w:val="0"/>
      <w:marTop w:val="0"/>
      <w:marBottom w:val="0"/>
      <w:divBdr>
        <w:top w:val="none" w:sz="0" w:space="0" w:color="auto"/>
        <w:left w:val="none" w:sz="0" w:space="0" w:color="auto"/>
        <w:bottom w:val="none" w:sz="0" w:space="0" w:color="auto"/>
        <w:right w:val="none" w:sz="0" w:space="0" w:color="auto"/>
      </w:divBdr>
    </w:div>
    <w:div w:id="1304238661">
      <w:bodyDiv w:val="1"/>
      <w:marLeft w:val="0"/>
      <w:marRight w:val="0"/>
      <w:marTop w:val="0"/>
      <w:marBottom w:val="0"/>
      <w:divBdr>
        <w:top w:val="none" w:sz="0" w:space="0" w:color="auto"/>
        <w:left w:val="none" w:sz="0" w:space="0" w:color="auto"/>
        <w:bottom w:val="none" w:sz="0" w:space="0" w:color="auto"/>
        <w:right w:val="none" w:sz="0" w:space="0" w:color="auto"/>
      </w:divBdr>
    </w:div>
    <w:div w:id="1583098587">
      <w:marLeft w:val="0"/>
      <w:marRight w:val="0"/>
      <w:marTop w:val="0"/>
      <w:marBottom w:val="0"/>
      <w:divBdr>
        <w:top w:val="none" w:sz="0" w:space="0" w:color="auto"/>
        <w:left w:val="none" w:sz="0" w:space="0" w:color="auto"/>
        <w:bottom w:val="none" w:sz="0" w:space="0" w:color="auto"/>
        <w:right w:val="none" w:sz="0" w:space="0" w:color="auto"/>
      </w:divBdr>
    </w:div>
    <w:div w:id="1583098588">
      <w:marLeft w:val="0"/>
      <w:marRight w:val="0"/>
      <w:marTop w:val="0"/>
      <w:marBottom w:val="0"/>
      <w:divBdr>
        <w:top w:val="none" w:sz="0" w:space="0" w:color="auto"/>
        <w:left w:val="none" w:sz="0" w:space="0" w:color="auto"/>
        <w:bottom w:val="none" w:sz="0" w:space="0" w:color="auto"/>
        <w:right w:val="none" w:sz="0" w:space="0" w:color="auto"/>
      </w:divBdr>
    </w:div>
    <w:div w:id="1583098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2733-7D56-4CA4-AE5B-D6368C75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16052</Words>
  <Characters>91499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RePack by SPecialiST</Company>
  <LinksUpToDate>false</LinksUpToDate>
  <CharactersWithSpaces>107337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BIOStar</dc:creator>
  <cp:keywords/>
  <dc:description/>
  <cp:lastModifiedBy>Alla</cp:lastModifiedBy>
  <cp:revision>4</cp:revision>
  <cp:lastPrinted>2018-09-18T15:56:00Z</cp:lastPrinted>
  <dcterms:created xsi:type="dcterms:W3CDTF">2022-05-02T13:26:00Z</dcterms:created>
  <dcterms:modified xsi:type="dcterms:W3CDTF">2022-05-02T13:26:00Z</dcterms:modified>
</cp:coreProperties>
</file>