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9BD13" w14:textId="68918D6A" w:rsidR="00A33310" w:rsidRPr="00A33310" w:rsidRDefault="00A33310" w:rsidP="00A33310">
      <w:pPr>
        <w:ind w:left="709" w:hanging="709"/>
        <w:jc w:val="center"/>
        <w:rPr>
          <w:color w:val="auto"/>
          <w:kern w:val="0"/>
          <w:szCs w:val="24"/>
          <w14:ligatures w14:val="none"/>
        </w:rPr>
      </w:pPr>
      <w:bookmarkStart w:id="0" w:name="_Hlk148062099"/>
      <w:bookmarkStart w:id="1" w:name="_Hlk148062451"/>
      <w:r w:rsidRPr="00A33310">
        <w:rPr>
          <w:rFonts w:ascii="Calibri" w:eastAsia="Calibri" w:hAnsi="Calibri"/>
          <w:noProof/>
          <w:color w:val="auto"/>
          <w:kern w:val="0"/>
          <w:sz w:val="22"/>
          <w:lang w:eastAsia="en-US"/>
          <w14:ligatures w14:val="none"/>
        </w:rPr>
        <w:drawing>
          <wp:inline distT="0" distB="0" distL="0" distR="0" wp14:anchorId="2F41C696" wp14:editId="052DB494">
            <wp:extent cx="6041660" cy="3243353"/>
            <wp:effectExtent l="0" t="0" r="0" b="0"/>
            <wp:docPr id="18530084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008449" name=""/>
                    <pic:cNvPicPr/>
                  </pic:nvPicPr>
                  <pic:blipFill>
                    <a:blip r:embed="rId7"/>
                    <a:stretch>
                      <a:fillRect/>
                    </a:stretch>
                  </pic:blipFill>
                  <pic:spPr>
                    <a:xfrm>
                      <a:off x="0" y="0"/>
                      <a:ext cx="6041660" cy="3243353"/>
                    </a:xfrm>
                    <a:prstGeom prst="rect">
                      <a:avLst/>
                    </a:prstGeom>
                  </pic:spPr>
                </pic:pic>
              </a:graphicData>
            </a:graphic>
          </wp:inline>
        </w:drawing>
      </w:r>
    </w:p>
    <w:tbl>
      <w:tblPr>
        <w:tblStyle w:val="11"/>
        <w:tblpPr w:leftFromText="180" w:rightFromText="180" w:vertAnchor="text" w:horzAnchor="margin" w:tblpY="1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1"/>
        <w:gridCol w:w="5694"/>
      </w:tblGrid>
      <w:tr w:rsidR="00A33310" w:rsidRPr="00A33310" w14:paraId="3C79AF4A" w14:textId="77777777" w:rsidTr="00A33310">
        <w:trPr>
          <w:trHeight w:val="1940"/>
        </w:trPr>
        <w:tc>
          <w:tcPr>
            <w:tcW w:w="9645" w:type="dxa"/>
            <w:gridSpan w:val="2"/>
          </w:tcPr>
          <w:p w14:paraId="4B376256" w14:textId="77777777" w:rsidR="00A33310" w:rsidRPr="00A33310" w:rsidRDefault="00A33310" w:rsidP="00A33310">
            <w:pPr>
              <w:tabs>
                <w:tab w:val="left" w:pos="142"/>
              </w:tabs>
              <w:spacing w:after="200" w:line="276" w:lineRule="auto"/>
              <w:ind w:left="0" w:right="0" w:firstLine="0"/>
              <w:jc w:val="center"/>
              <w:rPr>
                <w:rFonts w:eastAsia="Calibri"/>
                <w:b/>
                <w:color w:val="auto"/>
                <w:sz w:val="28"/>
                <w:szCs w:val="24"/>
                <w:lang w:eastAsia="en-US"/>
                <w14:ligatures w14:val="none"/>
              </w:rPr>
            </w:pPr>
            <w:r w:rsidRPr="00A33310">
              <w:rPr>
                <w:rFonts w:eastAsia="Calibri"/>
                <w:b/>
                <w:color w:val="auto"/>
                <w:sz w:val="28"/>
                <w:szCs w:val="24"/>
                <w:lang w:eastAsia="en-US"/>
                <w14:ligatures w14:val="none"/>
              </w:rPr>
              <w:fldChar w:fldCharType="begin"/>
            </w:r>
            <w:r w:rsidRPr="00A33310">
              <w:rPr>
                <w:rFonts w:eastAsia="Calibri"/>
                <w:b/>
                <w:color w:val="auto"/>
                <w:sz w:val="28"/>
                <w:szCs w:val="24"/>
                <w:lang w:eastAsia="en-US"/>
                <w14:ligatures w14:val="none"/>
              </w:rPr>
              <w:instrText xml:space="preserve"> MERGEFIELD Название </w:instrText>
            </w:r>
            <w:r w:rsidRPr="00A33310">
              <w:rPr>
                <w:rFonts w:eastAsia="Calibri"/>
                <w:b/>
                <w:color w:val="auto"/>
                <w:sz w:val="28"/>
                <w:szCs w:val="24"/>
                <w:lang w:eastAsia="en-US"/>
                <w14:ligatures w14:val="none"/>
              </w:rPr>
              <w:fldChar w:fldCharType="separate"/>
            </w:r>
            <w:r w:rsidRPr="00A33310">
              <w:rPr>
                <w:rFonts w:eastAsia="Calibri"/>
                <w:b/>
                <w:noProof/>
                <w:color w:val="auto"/>
                <w:sz w:val="28"/>
                <w:szCs w:val="24"/>
                <w:lang w:eastAsia="en-US"/>
                <w14:ligatures w14:val="none"/>
              </w:rPr>
              <w:t>РАБОЧАЯ ПРОГРАММА</w:t>
            </w:r>
            <w:r w:rsidRPr="00A33310">
              <w:rPr>
                <w:rFonts w:eastAsia="Calibri"/>
                <w:b/>
                <w:color w:val="auto"/>
                <w:sz w:val="28"/>
                <w:szCs w:val="24"/>
                <w:lang w:eastAsia="en-US"/>
                <w14:ligatures w14:val="none"/>
              </w:rPr>
              <w:fldChar w:fldCharType="end"/>
            </w:r>
          </w:p>
          <w:p w14:paraId="26C44E51" w14:textId="77777777" w:rsidR="00A33310" w:rsidRPr="00A33310" w:rsidRDefault="00A33310" w:rsidP="00A33310">
            <w:pPr>
              <w:tabs>
                <w:tab w:val="left" w:pos="142"/>
              </w:tabs>
              <w:spacing w:after="200" w:line="276" w:lineRule="auto"/>
              <w:ind w:left="0" w:right="0" w:firstLine="179"/>
              <w:jc w:val="center"/>
              <w:rPr>
                <w:rFonts w:eastAsia="Calibri"/>
                <w:b/>
                <w:color w:val="auto"/>
                <w:sz w:val="28"/>
                <w:szCs w:val="24"/>
                <w:lang w:eastAsia="en-US"/>
                <w14:ligatures w14:val="none"/>
              </w:rPr>
            </w:pPr>
            <w:r w:rsidRPr="00A33310">
              <w:rPr>
                <w:rFonts w:eastAsia="Calibri"/>
                <w:b/>
                <w:color w:val="auto"/>
                <w:sz w:val="28"/>
                <w:szCs w:val="24"/>
                <w:lang w:eastAsia="en-US"/>
                <w14:ligatures w14:val="none"/>
              </w:rPr>
              <w:t>курса внеурочной деятельности</w:t>
            </w:r>
          </w:p>
          <w:p w14:paraId="53FD416E" w14:textId="77777777" w:rsidR="00A33310" w:rsidRPr="00A33310" w:rsidRDefault="00A33310" w:rsidP="00A33310">
            <w:pPr>
              <w:tabs>
                <w:tab w:val="left" w:pos="142"/>
              </w:tabs>
              <w:spacing w:after="200" w:line="276" w:lineRule="auto"/>
              <w:ind w:left="0" w:right="0" w:firstLine="0"/>
              <w:jc w:val="center"/>
              <w:rPr>
                <w:rFonts w:eastAsia="Calibri"/>
                <w:b/>
                <w:color w:val="auto"/>
                <w:sz w:val="28"/>
                <w:szCs w:val="24"/>
                <w:lang w:eastAsia="en-US"/>
                <w14:ligatures w14:val="none"/>
              </w:rPr>
            </w:pPr>
            <w:r w:rsidRPr="00A33310">
              <w:rPr>
                <w:rFonts w:eastAsia="Calibri"/>
                <w:b/>
                <w:color w:val="auto"/>
                <w:sz w:val="28"/>
                <w:szCs w:val="24"/>
                <w:lang w:eastAsia="en-US"/>
                <w14:ligatures w14:val="none"/>
              </w:rPr>
              <w:t>(дополнение к основной общеобразовательной программе)</w:t>
            </w:r>
          </w:p>
          <w:p w14:paraId="35C40828" w14:textId="77777777" w:rsidR="00A33310" w:rsidRPr="00A33310" w:rsidRDefault="00A33310" w:rsidP="00A33310">
            <w:pPr>
              <w:tabs>
                <w:tab w:val="left" w:pos="142"/>
              </w:tabs>
              <w:spacing w:after="200" w:line="276" w:lineRule="auto"/>
              <w:ind w:left="0" w:right="0" w:firstLine="0"/>
              <w:jc w:val="center"/>
              <w:rPr>
                <w:rFonts w:eastAsia="Calibri"/>
                <w:b/>
                <w:color w:val="auto"/>
                <w:sz w:val="28"/>
                <w:szCs w:val="24"/>
                <w:lang w:eastAsia="en-US"/>
                <w14:ligatures w14:val="none"/>
              </w:rPr>
            </w:pPr>
          </w:p>
        </w:tc>
      </w:tr>
      <w:tr w:rsidR="00A33310" w:rsidRPr="00A33310" w14:paraId="352DC73A" w14:textId="77777777" w:rsidTr="00A33310">
        <w:trPr>
          <w:trHeight w:val="446"/>
        </w:trPr>
        <w:tc>
          <w:tcPr>
            <w:tcW w:w="3951" w:type="dxa"/>
            <w:hideMark/>
          </w:tcPr>
          <w:p w14:paraId="23466BAC" w14:textId="77777777" w:rsidR="00A33310" w:rsidRPr="00A33310" w:rsidRDefault="00A33310" w:rsidP="00A33310">
            <w:pPr>
              <w:tabs>
                <w:tab w:val="left" w:pos="142"/>
              </w:tabs>
              <w:spacing w:after="200" w:line="276" w:lineRule="auto"/>
              <w:ind w:left="0" w:right="0" w:firstLine="0"/>
              <w:jc w:val="left"/>
              <w:rPr>
                <w:rFonts w:eastAsia="Calibri"/>
                <w:color w:val="auto"/>
                <w:szCs w:val="24"/>
                <w:lang w:eastAsia="en-US"/>
                <w14:ligatures w14:val="none"/>
              </w:rPr>
            </w:pPr>
            <w:r w:rsidRPr="00A33310">
              <w:rPr>
                <w:rFonts w:eastAsia="Calibri"/>
                <w:color w:val="auto"/>
                <w:szCs w:val="24"/>
                <w:lang w:eastAsia="en-US"/>
                <w14:ligatures w14:val="none"/>
              </w:rPr>
              <w:t>Уровень</w:t>
            </w:r>
          </w:p>
        </w:tc>
        <w:tc>
          <w:tcPr>
            <w:tcW w:w="5694" w:type="dxa"/>
            <w:tcBorders>
              <w:top w:val="nil"/>
              <w:left w:val="nil"/>
              <w:bottom w:val="single" w:sz="4" w:space="0" w:color="auto"/>
              <w:right w:val="nil"/>
            </w:tcBorders>
            <w:hideMark/>
          </w:tcPr>
          <w:p w14:paraId="5F9D6B64" w14:textId="316FE07C" w:rsidR="00A33310" w:rsidRPr="00A33310" w:rsidRDefault="00A33310" w:rsidP="00A33310">
            <w:pPr>
              <w:tabs>
                <w:tab w:val="left" w:pos="142"/>
              </w:tabs>
              <w:spacing w:after="200" w:line="276" w:lineRule="auto"/>
              <w:ind w:left="0" w:right="0" w:firstLine="0"/>
              <w:jc w:val="center"/>
              <w:rPr>
                <w:rFonts w:eastAsia="Calibri"/>
                <w:color w:val="auto"/>
                <w:szCs w:val="24"/>
                <w:lang w:eastAsia="en-US"/>
                <w14:ligatures w14:val="none"/>
              </w:rPr>
            </w:pPr>
            <w:r w:rsidRPr="00A33310">
              <w:rPr>
                <w:rFonts w:eastAsia="Calibri"/>
                <w:color w:val="auto"/>
                <w:szCs w:val="24"/>
                <w:lang w:eastAsia="en-US"/>
                <w14:ligatures w14:val="none"/>
              </w:rPr>
              <w:fldChar w:fldCharType="begin"/>
            </w:r>
            <w:r w:rsidRPr="00A33310">
              <w:rPr>
                <w:rFonts w:eastAsia="Calibri"/>
                <w:color w:val="auto"/>
                <w:szCs w:val="24"/>
                <w:lang w:eastAsia="en-US"/>
                <w14:ligatures w14:val="none"/>
              </w:rPr>
              <w:instrText xml:space="preserve"> MERGEFIELD Уровень_ОП </w:instrText>
            </w:r>
            <w:r w:rsidRPr="00A33310">
              <w:rPr>
                <w:rFonts w:eastAsia="Calibri"/>
                <w:color w:val="auto"/>
                <w:szCs w:val="24"/>
                <w:lang w:eastAsia="en-US"/>
                <w14:ligatures w14:val="none"/>
              </w:rPr>
              <w:fldChar w:fldCharType="separate"/>
            </w:r>
            <w:r>
              <w:rPr>
                <w:rFonts w:eastAsia="Calibri"/>
                <w:noProof/>
                <w:color w:val="auto"/>
                <w:szCs w:val="24"/>
                <w:lang w:eastAsia="en-US"/>
                <w14:ligatures w14:val="none"/>
              </w:rPr>
              <w:t xml:space="preserve">начальное </w:t>
            </w:r>
            <w:r w:rsidRPr="00A33310">
              <w:rPr>
                <w:rFonts w:eastAsia="Calibri"/>
                <w:noProof/>
                <w:color w:val="auto"/>
                <w:szCs w:val="24"/>
                <w:lang w:eastAsia="en-US"/>
                <w14:ligatures w14:val="none"/>
              </w:rPr>
              <w:t>общее образование</w:t>
            </w:r>
            <w:r w:rsidRPr="00A33310">
              <w:rPr>
                <w:rFonts w:eastAsia="Calibri"/>
                <w:color w:val="auto"/>
                <w:szCs w:val="24"/>
                <w:lang w:eastAsia="en-US"/>
                <w14:ligatures w14:val="none"/>
              </w:rPr>
              <w:fldChar w:fldCharType="end"/>
            </w:r>
          </w:p>
        </w:tc>
      </w:tr>
      <w:tr w:rsidR="00A33310" w:rsidRPr="00A33310" w14:paraId="6ED443BB" w14:textId="77777777" w:rsidTr="00A33310">
        <w:trPr>
          <w:trHeight w:val="1417"/>
        </w:trPr>
        <w:tc>
          <w:tcPr>
            <w:tcW w:w="3951" w:type="dxa"/>
            <w:hideMark/>
          </w:tcPr>
          <w:p w14:paraId="3840C520" w14:textId="77777777" w:rsidR="00A33310" w:rsidRPr="00A33310" w:rsidRDefault="00A33310" w:rsidP="00A33310">
            <w:pPr>
              <w:tabs>
                <w:tab w:val="left" w:pos="142"/>
              </w:tabs>
              <w:spacing w:after="200" w:line="276" w:lineRule="auto"/>
              <w:ind w:left="0" w:right="0" w:firstLine="0"/>
              <w:jc w:val="left"/>
              <w:rPr>
                <w:rFonts w:eastAsia="Calibri"/>
                <w:color w:val="auto"/>
                <w:szCs w:val="24"/>
                <w:lang w:eastAsia="en-US"/>
                <w14:ligatures w14:val="none"/>
              </w:rPr>
            </w:pPr>
            <w:r w:rsidRPr="00A33310">
              <w:rPr>
                <w:rFonts w:eastAsia="Calibri"/>
                <w:color w:val="auto"/>
                <w:szCs w:val="24"/>
                <w:lang w:eastAsia="en-US"/>
                <w14:ligatures w14:val="none"/>
              </w:rPr>
              <w:t>Наименование</w:t>
            </w:r>
          </w:p>
          <w:p w14:paraId="27D73A4A" w14:textId="77777777" w:rsidR="00A33310" w:rsidRPr="00A33310" w:rsidRDefault="00A33310" w:rsidP="00A33310">
            <w:pPr>
              <w:tabs>
                <w:tab w:val="left" w:pos="142"/>
              </w:tabs>
              <w:spacing w:after="200" w:line="276" w:lineRule="auto"/>
              <w:ind w:left="0" w:right="0" w:firstLine="0"/>
              <w:jc w:val="left"/>
              <w:rPr>
                <w:rFonts w:eastAsia="Calibri"/>
                <w:color w:val="auto"/>
                <w:szCs w:val="24"/>
                <w:lang w:eastAsia="en-US"/>
                <w14:ligatures w14:val="none"/>
              </w:rPr>
            </w:pPr>
            <w:r w:rsidRPr="00A33310">
              <w:rPr>
                <w:rFonts w:eastAsia="Calibri"/>
                <w:color w:val="auto"/>
                <w:szCs w:val="24"/>
                <w:lang w:eastAsia="en-US"/>
                <w14:ligatures w14:val="none"/>
              </w:rPr>
              <w:t>учебного предмета, учебного курса (в том числе внеурочной деятельности), учебного модуля</w:t>
            </w:r>
          </w:p>
        </w:tc>
        <w:tc>
          <w:tcPr>
            <w:tcW w:w="5694" w:type="dxa"/>
            <w:tcBorders>
              <w:top w:val="single" w:sz="4" w:space="0" w:color="auto"/>
              <w:left w:val="nil"/>
              <w:bottom w:val="nil"/>
              <w:right w:val="nil"/>
            </w:tcBorders>
            <w:vAlign w:val="bottom"/>
            <w:hideMark/>
          </w:tcPr>
          <w:p w14:paraId="06E3DE4F" w14:textId="0E3BBDFF" w:rsidR="00A33310" w:rsidRPr="00A33310" w:rsidRDefault="00A33310" w:rsidP="00A33310">
            <w:pPr>
              <w:tabs>
                <w:tab w:val="left" w:pos="142"/>
              </w:tabs>
              <w:spacing w:after="200" w:line="276" w:lineRule="auto"/>
              <w:ind w:left="0" w:right="0" w:firstLine="0"/>
              <w:jc w:val="center"/>
              <w:rPr>
                <w:rFonts w:eastAsia="Calibri"/>
                <w:color w:val="auto"/>
                <w:szCs w:val="24"/>
                <w:lang w:eastAsia="en-US"/>
                <w14:ligatures w14:val="none"/>
              </w:rPr>
            </w:pPr>
            <w:proofErr w:type="spellStart"/>
            <w:r>
              <w:rPr>
                <w:rFonts w:eastAsia="Calibri"/>
                <w:color w:val="auto"/>
                <w:szCs w:val="24"/>
                <w:lang w:eastAsia="en-US"/>
                <w14:ligatures w14:val="none"/>
              </w:rPr>
              <w:t>Логоритмика</w:t>
            </w:r>
            <w:proofErr w:type="spellEnd"/>
          </w:p>
        </w:tc>
      </w:tr>
      <w:tr w:rsidR="00A33310" w:rsidRPr="00A33310" w14:paraId="73DCF945" w14:textId="77777777" w:rsidTr="00A33310">
        <w:trPr>
          <w:trHeight w:val="434"/>
        </w:trPr>
        <w:tc>
          <w:tcPr>
            <w:tcW w:w="3951" w:type="dxa"/>
          </w:tcPr>
          <w:p w14:paraId="60373E44" w14:textId="77777777" w:rsidR="00A33310" w:rsidRPr="00A33310" w:rsidRDefault="00A33310" w:rsidP="00A33310">
            <w:pPr>
              <w:tabs>
                <w:tab w:val="left" w:pos="142"/>
              </w:tabs>
              <w:spacing w:after="200" w:line="276" w:lineRule="auto"/>
              <w:ind w:left="0" w:right="0" w:firstLine="0"/>
              <w:jc w:val="left"/>
              <w:rPr>
                <w:rFonts w:eastAsia="Calibri"/>
                <w:color w:val="auto"/>
                <w:szCs w:val="24"/>
                <w:lang w:eastAsia="en-US"/>
                <w14:ligatures w14:val="none"/>
              </w:rPr>
            </w:pPr>
          </w:p>
        </w:tc>
        <w:tc>
          <w:tcPr>
            <w:tcW w:w="5694" w:type="dxa"/>
            <w:tcBorders>
              <w:top w:val="nil"/>
              <w:left w:val="nil"/>
              <w:bottom w:val="single" w:sz="4" w:space="0" w:color="auto"/>
              <w:right w:val="nil"/>
            </w:tcBorders>
            <w:hideMark/>
          </w:tcPr>
          <w:p w14:paraId="425C8EBE" w14:textId="77777777" w:rsidR="00A33310" w:rsidRPr="00A33310" w:rsidRDefault="00A33310" w:rsidP="00A33310">
            <w:pPr>
              <w:rPr>
                <w:rFonts w:ascii="Calibri" w:eastAsia="Calibri" w:hAnsi="Calibri"/>
                <w:lang w:eastAsia="en-US"/>
              </w:rPr>
            </w:pPr>
          </w:p>
        </w:tc>
      </w:tr>
      <w:tr w:rsidR="00A33310" w:rsidRPr="00A33310" w14:paraId="4BDCEC45" w14:textId="77777777" w:rsidTr="00A33310">
        <w:trPr>
          <w:trHeight w:val="434"/>
        </w:trPr>
        <w:tc>
          <w:tcPr>
            <w:tcW w:w="3951" w:type="dxa"/>
            <w:hideMark/>
          </w:tcPr>
          <w:p w14:paraId="7F53BBA2" w14:textId="77777777" w:rsidR="00A33310" w:rsidRPr="00A33310" w:rsidRDefault="00A33310" w:rsidP="00A33310">
            <w:pPr>
              <w:tabs>
                <w:tab w:val="left" w:pos="142"/>
              </w:tabs>
              <w:spacing w:after="200" w:line="276" w:lineRule="auto"/>
              <w:ind w:left="0" w:right="0" w:firstLine="0"/>
              <w:jc w:val="left"/>
              <w:rPr>
                <w:rFonts w:eastAsia="Calibri"/>
                <w:color w:val="auto"/>
                <w:szCs w:val="24"/>
                <w:lang w:eastAsia="en-US"/>
                <w14:ligatures w14:val="none"/>
              </w:rPr>
            </w:pPr>
            <w:r w:rsidRPr="00A33310">
              <w:rPr>
                <w:rFonts w:eastAsia="Calibri"/>
                <w:color w:val="auto"/>
                <w:szCs w:val="24"/>
                <w:lang w:eastAsia="en-US"/>
                <w14:ligatures w14:val="none"/>
              </w:rPr>
              <w:t>Класс</w:t>
            </w:r>
          </w:p>
        </w:tc>
        <w:tc>
          <w:tcPr>
            <w:tcW w:w="5694" w:type="dxa"/>
            <w:tcBorders>
              <w:top w:val="single" w:sz="4" w:space="0" w:color="auto"/>
              <w:left w:val="nil"/>
              <w:bottom w:val="single" w:sz="4" w:space="0" w:color="auto"/>
              <w:right w:val="nil"/>
            </w:tcBorders>
            <w:hideMark/>
          </w:tcPr>
          <w:p w14:paraId="4A522186" w14:textId="5BCE6EDB" w:rsidR="00A33310" w:rsidRPr="00A33310" w:rsidRDefault="00A33310" w:rsidP="00A33310">
            <w:pPr>
              <w:tabs>
                <w:tab w:val="left" w:pos="142"/>
              </w:tabs>
              <w:spacing w:after="200" w:line="276" w:lineRule="auto"/>
              <w:ind w:left="0" w:right="0" w:firstLine="0"/>
              <w:jc w:val="center"/>
              <w:rPr>
                <w:rFonts w:eastAsia="Calibri"/>
                <w:color w:val="auto"/>
                <w:szCs w:val="24"/>
                <w:lang w:eastAsia="en-US"/>
                <w14:ligatures w14:val="none"/>
              </w:rPr>
            </w:pPr>
            <w:r w:rsidRPr="00A33310">
              <w:rPr>
                <w:rFonts w:eastAsia="Calibri"/>
                <w:color w:val="auto"/>
                <w:szCs w:val="24"/>
                <w:lang w:eastAsia="en-US"/>
                <w14:ligatures w14:val="none"/>
              </w:rPr>
              <w:fldChar w:fldCharType="begin"/>
            </w:r>
            <w:r w:rsidRPr="00A33310">
              <w:rPr>
                <w:rFonts w:eastAsia="Calibri"/>
                <w:color w:val="auto"/>
                <w:szCs w:val="24"/>
                <w:lang w:eastAsia="en-US"/>
                <w14:ligatures w14:val="none"/>
              </w:rPr>
              <w:instrText xml:space="preserve"> MERGEFIELD Класс </w:instrText>
            </w:r>
            <w:r w:rsidRPr="00A33310">
              <w:rPr>
                <w:rFonts w:eastAsia="Calibri"/>
                <w:color w:val="auto"/>
                <w:szCs w:val="24"/>
                <w:lang w:eastAsia="en-US"/>
                <w14:ligatures w14:val="none"/>
              </w:rPr>
              <w:fldChar w:fldCharType="separate"/>
            </w:r>
            <w:r>
              <w:rPr>
                <w:rFonts w:eastAsia="Calibri"/>
                <w:noProof/>
                <w:color w:val="auto"/>
                <w:szCs w:val="24"/>
                <w:lang w:eastAsia="en-US"/>
                <w14:ligatures w14:val="none"/>
              </w:rPr>
              <w:t>4</w:t>
            </w:r>
            <w:r w:rsidRPr="00A33310">
              <w:rPr>
                <w:rFonts w:eastAsia="Calibri"/>
                <w:noProof/>
                <w:color w:val="auto"/>
                <w:szCs w:val="24"/>
                <w:lang w:eastAsia="en-US"/>
                <w14:ligatures w14:val="none"/>
              </w:rPr>
              <w:t xml:space="preserve"> класс</w:t>
            </w:r>
            <w:r w:rsidRPr="00A33310">
              <w:rPr>
                <w:rFonts w:eastAsia="Calibri"/>
                <w:color w:val="auto"/>
                <w:szCs w:val="24"/>
                <w:lang w:eastAsia="en-US"/>
                <w14:ligatures w14:val="none"/>
              </w:rPr>
              <w:fldChar w:fldCharType="end"/>
            </w:r>
          </w:p>
        </w:tc>
      </w:tr>
      <w:tr w:rsidR="00A33310" w:rsidRPr="00A33310" w14:paraId="6517DF4C" w14:textId="77777777" w:rsidTr="00A33310">
        <w:trPr>
          <w:trHeight w:val="434"/>
        </w:trPr>
        <w:tc>
          <w:tcPr>
            <w:tcW w:w="3951" w:type="dxa"/>
          </w:tcPr>
          <w:p w14:paraId="7560DDB1" w14:textId="77777777" w:rsidR="00A33310" w:rsidRPr="00A33310" w:rsidRDefault="00A33310" w:rsidP="00A33310">
            <w:pPr>
              <w:tabs>
                <w:tab w:val="left" w:pos="142"/>
              </w:tabs>
              <w:spacing w:after="200" w:line="276" w:lineRule="auto"/>
              <w:ind w:left="0" w:right="0" w:firstLine="0"/>
              <w:jc w:val="left"/>
              <w:rPr>
                <w:rFonts w:eastAsia="Calibri"/>
                <w:color w:val="auto"/>
                <w:szCs w:val="24"/>
                <w:lang w:eastAsia="en-US"/>
                <w14:ligatures w14:val="none"/>
              </w:rPr>
            </w:pPr>
          </w:p>
        </w:tc>
        <w:tc>
          <w:tcPr>
            <w:tcW w:w="5694" w:type="dxa"/>
            <w:tcBorders>
              <w:top w:val="single" w:sz="4" w:space="0" w:color="auto"/>
              <w:left w:val="nil"/>
              <w:bottom w:val="nil"/>
              <w:right w:val="nil"/>
            </w:tcBorders>
          </w:tcPr>
          <w:p w14:paraId="2025CC35" w14:textId="77777777" w:rsidR="00A33310" w:rsidRPr="00A33310" w:rsidRDefault="00A33310" w:rsidP="00A33310">
            <w:pPr>
              <w:tabs>
                <w:tab w:val="left" w:pos="142"/>
              </w:tabs>
              <w:spacing w:after="200" w:line="276" w:lineRule="auto"/>
              <w:ind w:left="0" w:right="0" w:firstLine="0"/>
              <w:jc w:val="center"/>
              <w:rPr>
                <w:rFonts w:eastAsia="Calibri"/>
                <w:color w:val="auto"/>
                <w:szCs w:val="24"/>
                <w:lang w:eastAsia="en-US"/>
                <w14:ligatures w14:val="none"/>
              </w:rPr>
            </w:pPr>
          </w:p>
        </w:tc>
      </w:tr>
      <w:tr w:rsidR="00A33310" w:rsidRPr="00A33310" w14:paraId="3DF6E9FB" w14:textId="77777777" w:rsidTr="00A33310">
        <w:trPr>
          <w:trHeight w:val="446"/>
        </w:trPr>
        <w:tc>
          <w:tcPr>
            <w:tcW w:w="3951" w:type="dxa"/>
          </w:tcPr>
          <w:p w14:paraId="5FDE62D7" w14:textId="77777777" w:rsidR="00A33310" w:rsidRPr="00A33310" w:rsidRDefault="00A33310" w:rsidP="00A33310">
            <w:pPr>
              <w:tabs>
                <w:tab w:val="left" w:pos="142"/>
              </w:tabs>
              <w:spacing w:after="200" w:line="276" w:lineRule="auto"/>
              <w:ind w:left="0" w:right="0" w:firstLine="0"/>
              <w:jc w:val="left"/>
              <w:rPr>
                <w:rFonts w:eastAsia="Calibri"/>
                <w:color w:val="auto"/>
                <w:szCs w:val="24"/>
                <w:lang w:eastAsia="en-US"/>
                <w14:ligatures w14:val="none"/>
              </w:rPr>
            </w:pPr>
          </w:p>
        </w:tc>
        <w:tc>
          <w:tcPr>
            <w:tcW w:w="5694" w:type="dxa"/>
          </w:tcPr>
          <w:p w14:paraId="7182B216" w14:textId="77777777" w:rsidR="00A33310" w:rsidRPr="00A33310" w:rsidRDefault="00A33310" w:rsidP="00A33310">
            <w:pPr>
              <w:tabs>
                <w:tab w:val="left" w:pos="142"/>
              </w:tabs>
              <w:spacing w:after="200" w:line="276" w:lineRule="auto"/>
              <w:ind w:left="0" w:right="0" w:firstLine="0"/>
              <w:jc w:val="center"/>
              <w:rPr>
                <w:rFonts w:eastAsia="Calibri"/>
                <w:color w:val="auto"/>
                <w:szCs w:val="24"/>
                <w:lang w:eastAsia="en-US"/>
                <w14:ligatures w14:val="none"/>
              </w:rPr>
            </w:pPr>
          </w:p>
        </w:tc>
      </w:tr>
    </w:tbl>
    <w:p w14:paraId="447B22EB" w14:textId="77777777" w:rsidR="00A33310" w:rsidRPr="00A33310" w:rsidRDefault="00A33310" w:rsidP="00A33310">
      <w:pPr>
        <w:tabs>
          <w:tab w:val="left" w:pos="142"/>
        </w:tabs>
        <w:spacing w:after="200" w:line="276" w:lineRule="auto"/>
        <w:ind w:left="0" w:right="0" w:firstLine="0"/>
        <w:jc w:val="left"/>
        <w:rPr>
          <w:color w:val="auto"/>
          <w:kern w:val="0"/>
          <w:szCs w:val="24"/>
          <w14:ligatures w14:val="none"/>
        </w:rPr>
      </w:pPr>
    </w:p>
    <w:bookmarkEnd w:id="0"/>
    <w:p w14:paraId="42F757F4" w14:textId="77777777" w:rsidR="00A33310" w:rsidRPr="00A33310" w:rsidRDefault="00A33310" w:rsidP="00A33310">
      <w:pPr>
        <w:tabs>
          <w:tab w:val="left" w:pos="142"/>
        </w:tabs>
        <w:spacing w:after="200" w:line="276" w:lineRule="auto"/>
        <w:ind w:left="0" w:right="0" w:firstLine="0"/>
        <w:jc w:val="left"/>
        <w:rPr>
          <w:color w:val="auto"/>
          <w:kern w:val="0"/>
          <w:szCs w:val="24"/>
          <w14:ligatures w14:val="none"/>
        </w:rPr>
      </w:pPr>
    </w:p>
    <w:tbl>
      <w:tblPr>
        <w:tblStyle w:val="11"/>
        <w:tblpPr w:leftFromText="180" w:rightFromText="180" w:vertAnchor="text" w:horzAnchor="margin" w:tblpXSpec="right" w:tblpY="12"/>
        <w:tblW w:w="1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7"/>
        <w:gridCol w:w="3115"/>
      </w:tblGrid>
      <w:tr w:rsidR="00A33310" w:rsidRPr="00A33310" w14:paraId="06A9FF8C" w14:textId="77777777" w:rsidTr="00907477">
        <w:tc>
          <w:tcPr>
            <w:tcW w:w="11307" w:type="dxa"/>
          </w:tcPr>
          <w:p w14:paraId="25F60987" w14:textId="5447E752" w:rsidR="00A33310" w:rsidRPr="00A33310" w:rsidRDefault="00A33310" w:rsidP="00A33310">
            <w:pPr>
              <w:tabs>
                <w:tab w:val="left" w:pos="5160"/>
              </w:tabs>
              <w:spacing w:after="200" w:line="276" w:lineRule="auto"/>
              <w:ind w:left="0" w:right="-1070" w:firstLine="0"/>
              <w:jc w:val="left"/>
              <w:rPr>
                <w:rFonts w:eastAsia="Calibri"/>
                <w:color w:val="auto"/>
                <w:szCs w:val="24"/>
                <w:lang w:eastAsia="en-US"/>
                <w14:ligatures w14:val="none"/>
              </w:rPr>
            </w:pPr>
            <w:r>
              <w:rPr>
                <w:rFonts w:eastAsia="Calibri"/>
                <w:color w:val="auto"/>
                <w:szCs w:val="24"/>
                <w:lang w:eastAsia="en-US"/>
                <w14:ligatures w14:val="none"/>
              </w:rPr>
              <w:tab/>
            </w:r>
          </w:p>
        </w:tc>
        <w:tc>
          <w:tcPr>
            <w:tcW w:w="3115" w:type="dxa"/>
          </w:tcPr>
          <w:p w14:paraId="6AD84A5F" w14:textId="77777777" w:rsidR="00A33310" w:rsidRPr="00A33310" w:rsidRDefault="00A33310" w:rsidP="00A33310">
            <w:pPr>
              <w:tabs>
                <w:tab w:val="left" w:pos="142"/>
              </w:tabs>
              <w:spacing w:after="200" w:line="276" w:lineRule="auto"/>
              <w:ind w:left="0" w:right="0" w:firstLine="0"/>
              <w:jc w:val="center"/>
              <w:rPr>
                <w:rFonts w:eastAsia="Calibri"/>
                <w:color w:val="auto"/>
                <w:szCs w:val="24"/>
                <w:lang w:eastAsia="en-US"/>
                <w14:ligatures w14:val="none"/>
              </w:rPr>
            </w:pPr>
          </w:p>
        </w:tc>
      </w:tr>
      <w:tr w:rsidR="00A33310" w:rsidRPr="00A33310" w14:paraId="5697E2B7" w14:textId="77777777" w:rsidTr="00907477">
        <w:tc>
          <w:tcPr>
            <w:tcW w:w="11307" w:type="dxa"/>
          </w:tcPr>
          <w:p w14:paraId="42BD5A07" w14:textId="77777777" w:rsidR="00A33310" w:rsidRPr="00A33310" w:rsidRDefault="00A33310" w:rsidP="00A33310">
            <w:pPr>
              <w:tabs>
                <w:tab w:val="left" w:pos="142"/>
              </w:tabs>
              <w:spacing w:after="200" w:line="276" w:lineRule="auto"/>
              <w:ind w:left="0" w:right="0" w:firstLine="0"/>
              <w:jc w:val="center"/>
              <w:rPr>
                <w:rFonts w:eastAsia="Calibri"/>
                <w:color w:val="auto"/>
                <w:szCs w:val="24"/>
                <w:lang w:eastAsia="en-US"/>
                <w14:ligatures w14:val="none"/>
              </w:rPr>
            </w:pPr>
          </w:p>
        </w:tc>
        <w:tc>
          <w:tcPr>
            <w:tcW w:w="3115" w:type="dxa"/>
          </w:tcPr>
          <w:p w14:paraId="753392E9" w14:textId="77777777" w:rsidR="00A33310" w:rsidRPr="00A33310" w:rsidRDefault="00A33310" w:rsidP="00A33310">
            <w:pPr>
              <w:tabs>
                <w:tab w:val="left" w:pos="142"/>
              </w:tabs>
              <w:spacing w:after="200" w:line="276" w:lineRule="auto"/>
              <w:ind w:left="0" w:right="0" w:firstLine="0"/>
              <w:jc w:val="center"/>
              <w:rPr>
                <w:rFonts w:eastAsia="Calibri"/>
                <w:color w:val="auto"/>
                <w:szCs w:val="24"/>
                <w:lang w:eastAsia="en-US"/>
                <w14:ligatures w14:val="none"/>
              </w:rPr>
            </w:pPr>
          </w:p>
        </w:tc>
      </w:tr>
      <w:bookmarkEnd w:id="1"/>
    </w:tbl>
    <w:p w14:paraId="0E4868D1" w14:textId="1BE159E1" w:rsidR="00DF6A14" w:rsidRDefault="00DF6A14" w:rsidP="00A33310">
      <w:pPr>
        <w:tabs>
          <w:tab w:val="left" w:pos="4635"/>
        </w:tabs>
        <w:spacing w:after="0" w:line="259" w:lineRule="auto"/>
        <w:ind w:left="10" w:right="5"/>
        <w:rPr>
          <w:b/>
          <w:sz w:val="32"/>
        </w:rPr>
      </w:pPr>
    </w:p>
    <w:p w14:paraId="06ED3168" w14:textId="77777777" w:rsidR="00DF6A14" w:rsidRDefault="00DF6A14" w:rsidP="00DF6A14">
      <w:pPr>
        <w:pStyle w:val="1"/>
        <w:spacing w:after="256"/>
        <w:ind w:left="570" w:right="568"/>
      </w:pPr>
      <w:r>
        <w:t xml:space="preserve">Пояснительная записка </w:t>
      </w:r>
    </w:p>
    <w:p w14:paraId="73E84CFB" w14:textId="77777777" w:rsidR="00DF6A14" w:rsidRDefault="00DF6A14" w:rsidP="00DF6A14">
      <w:pPr>
        <w:ind w:left="-15" w:right="1" w:firstLine="567"/>
      </w:pPr>
      <w:r>
        <w:t>Логопедическая ритмика (</w:t>
      </w:r>
      <w:proofErr w:type="spellStart"/>
      <w:r>
        <w:t>логоритмика</w:t>
      </w:r>
      <w:proofErr w:type="spellEnd"/>
      <w:r>
        <w:t xml:space="preserve">) – одно из средств оздоровления речи, это методика, включающая в себя средства логопедического, музыкально-ритмического и физического воспитания. Основой </w:t>
      </w:r>
      <w:proofErr w:type="spellStart"/>
      <w:r>
        <w:t>логоритмики</w:t>
      </w:r>
      <w:proofErr w:type="spellEnd"/>
      <w:r>
        <w:t xml:space="preserve"> являются речь, музыка и движение.  </w:t>
      </w:r>
    </w:p>
    <w:p w14:paraId="552E7FC3" w14:textId="31DE1DAA" w:rsidR="00DF6A14" w:rsidRDefault="00DF6A14" w:rsidP="00DF6A14">
      <w:pPr>
        <w:spacing w:after="0"/>
        <w:ind w:left="-142" w:firstLine="0"/>
      </w:pPr>
      <w:proofErr w:type="spellStart"/>
      <w:r>
        <w:t>Логоритмика</w:t>
      </w:r>
      <w:proofErr w:type="spellEnd"/>
      <w:r>
        <w:t xml:space="preserve"> – это один из качественных методов логопедической работы по развитию речи учащихся.</w:t>
      </w:r>
    </w:p>
    <w:p w14:paraId="3F236360" w14:textId="77777777" w:rsidR="00DF6A14" w:rsidRDefault="00DF6A14" w:rsidP="00DF6A14">
      <w:pPr>
        <w:ind w:left="-15" w:right="1" w:firstLine="567"/>
      </w:pPr>
      <w:r>
        <w:t xml:space="preserve">Часто </w:t>
      </w:r>
      <w:proofErr w:type="gramStart"/>
      <w:r>
        <w:t>у учащихся</w:t>
      </w:r>
      <w:proofErr w:type="gramEnd"/>
      <w:r>
        <w:t xml:space="preserve"> имеющих нарушения речи наблюдается недоразвитие и ряда психомоторных функций; страдает внимание, память, имеет место общая моторная неловкость, недостаточная подвижность и координированность движений пальцев рук. Дефекты зрительного восприятия приводят к тому, что у ребенка запаздывает сенсорное развитие, возникают проблемы с ориентацией в пространстве.  </w:t>
      </w:r>
    </w:p>
    <w:p w14:paraId="4BA82481" w14:textId="77777777" w:rsidR="00DF6A14" w:rsidRDefault="00DF6A14" w:rsidP="00DF6A14">
      <w:pPr>
        <w:ind w:left="-15" w:right="1" w:firstLine="567"/>
      </w:pPr>
      <w:r>
        <w:t xml:space="preserve">Нарушения произвольного слухового внимания проявляются в трудностях сосредоточения на заданиях педагога, данной в словесной форме, определяют отсутствие чувства ритма и рифмы; приводят к сложностям формирования у учащихся фонематических процессов.  </w:t>
      </w:r>
    </w:p>
    <w:p w14:paraId="0C8D3F69" w14:textId="77777777" w:rsidR="00DF6A14" w:rsidRDefault="00DF6A14" w:rsidP="00DF6A14">
      <w:pPr>
        <w:ind w:left="-15" w:right="1" w:firstLine="567"/>
      </w:pPr>
      <w:r>
        <w:t xml:space="preserve">Следует отметить, что учащиеся, зачастую отличаются и рядом личностных особенностей. У них снижена работоспособность на занятиях, быстро утомляются. В общении большинство из них характеризуются повышенной возбудимостью, двигательной расторможенностью или, что бывает реже, вялостью и апатией. В работе с учащимися учитель может использовать </w:t>
      </w:r>
      <w:proofErr w:type="spellStart"/>
      <w:r>
        <w:t>логоритмические</w:t>
      </w:r>
      <w:proofErr w:type="spellEnd"/>
      <w:r>
        <w:t xml:space="preserve"> средства для регулирования процессов возбуждения и торможения, постепенно формировать координацию движения, их переключаемость, точность, учить передвигаться и ориентироваться в пространстве.  </w:t>
      </w:r>
    </w:p>
    <w:p w14:paraId="69CCE6E3" w14:textId="77777777" w:rsidR="00DF6A14" w:rsidRDefault="00DF6A14" w:rsidP="00DF6A14">
      <w:pPr>
        <w:ind w:left="-15" w:right="1" w:firstLine="567"/>
      </w:pPr>
      <w:proofErr w:type="spellStart"/>
      <w:r>
        <w:t>Логоритмика</w:t>
      </w:r>
      <w:proofErr w:type="spellEnd"/>
      <w:r>
        <w:t xml:space="preserve"> позволяет сформировать у учащихся рефлекс сосредоточения, а это в дальнейшем позволит развить произвольное движение. В ход занятий также вводятся элементы </w:t>
      </w:r>
      <w:proofErr w:type="spellStart"/>
      <w:r>
        <w:t>психогимнастики</w:t>
      </w:r>
      <w:proofErr w:type="spellEnd"/>
      <w:r>
        <w:t xml:space="preserve">, активной и пассивной музыкотерапии, дыхательные и оздоровительные упражнения, игровой массаж и самомассаж, речевые и пальчиковая гимнастика.  </w:t>
      </w:r>
    </w:p>
    <w:p w14:paraId="74C27F2F" w14:textId="77777777" w:rsidR="00DF6A14" w:rsidRDefault="00DF6A14" w:rsidP="00DF6A14">
      <w:pPr>
        <w:ind w:left="-15" w:right="1" w:firstLine="567"/>
      </w:pPr>
      <w:proofErr w:type="spellStart"/>
      <w:r>
        <w:t>Логоритмика</w:t>
      </w:r>
      <w:proofErr w:type="spellEnd"/>
      <w:r>
        <w:t xml:space="preserve"> является мощным вспомогательным средством для эффективной совместной работы логопеда и учителя </w:t>
      </w:r>
      <w:proofErr w:type="spellStart"/>
      <w:r>
        <w:t>логоритмики</w:t>
      </w:r>
      <w:proofErr w:type="spellEnd"/>
      <w:r>
        <w:t xml:space="preserve"> по коррекции различных нарушений речи учащихся, включающая в себя средства логопедического, музыкально-ритмического и физического воспитания. Ее основой являются речь, музыка и движение.  </w:t>
      </w:r>
    </w:p>
    <w:p w14:paraId="64961D6A" w14:textId="77777777" w:rsidR="00DF6A14" w:rsidRDefault="00DF6A14" w:rsidP="00DF6A14">
      <w:pPr>
        <w:ind w:left="-15" w:right="1" w:firstLine="567"/>
      </w:pPr>
      <w:proofErr w:type="spellStart"/>
      <w:r>
        <w:t>Логоритмические</w:t>
      </w:r>
      <w:proofErr w:type="spellEnd"/>
      <w:r>
        <w:t xml:space="preserve"> занятия направлены на всестороннее развитие ребёнка, совершенствование его речи, овладение двигательными навыками, умение ориентироваться в окружающем мире, понимание смысла предлагаемых заданий, на </w:t>
      </w:r>
      <w:r>
        <w:lastRenderedPageBreak/>
        <w:t xml:space="preserve">способность преодолевать трудности, творчески проявлять себя. Кроме того, </w:t>
      </w:r>
      <w:proofErr w:type="spellStart"/>
      <w:r>
        <w:t>логоритмика</w:t>
      </w:r>
      <w:proofErr w:type="spellEnd"/>
      <w:r>
        <w:t xml:space="preserve"> с использованием здоровьесберегающих технологий оказывает благотворное влияние на здоровье ребенка: в его организме происходит перестройка различных систем, например, сердечно-сосудистой, дыхательной, </w:t>
      </w:r>
      <w:proofErr w:type="spellStart"/>
      <w:r>
        <w:t>речедвигательной</w:t>
      </w:r>
      <w:proofErr w:type="spellEnd"/>
      <w:r>
        <w:t xml:space="preserve">. Учащиеся с пользой для себя выполняют дыхательные и оздоровительные упражнения, игровой массаж и самомассаж, играют в речевые и пальчиковые игры. В ход занятий вводятся элементы </w:t>
      </w:r>
      <w:proofErr w:type="spellStart"/>
      <w:r>
        <w:t>психогимнастики</w:t>
      </w:r>
      <w:proofErr w:type="spellEnd"/>
      <w:r>
        <w:t xml:space="preserve">, активной и пассивной музыкотерапии. Особенностью предлагаемой программы, в свете ее коррекционных задач, является интеграция двигательной и познавательной деятельности на основе глубинных связей средств выразительности музыки, движения, речи.  </w:t>
      </w:r>
    </w:p>
    <w:p w14:paraId="6DF368B6" w14:textId="77777777" w:rsidR="00DF6A14" w:rsidRDefault="00DF6A14" w:rsidP="00DF6A14">
      <w:pPr>
        <w:spacing w:after="26" w:line="259" w:lineRule="auto"/>
        <w:ind w:left="440" w:right="0" w:firstLine="0"/>
        <w:jc w:val="left"/>
      </w:pPr>
      <w:r>
        <w:rPr>
          <w:b/>
        </w:rPr>
        <w:t xml:space="preserve"> </w:t>
      </w:r>
    </w:p>
    <w:p w14:paraId="2E04FBF7" w14:textId="77777777" w:rsidR="00DF6A14" w:rsidRDefault="00DF6A14" w:rsidP="00DF6A14">
      <w:pPr>
        <w:pStyle w:val="1"/>
        <w:spacing w:after="21"/>
        <w:ind w:left="440" w:right="0" w:firstLine="0"/>
        <w:jc w:val="left"/>
      </w:pPr>
      <w:r>
        <w:t xml:space="preserve">Нормативно-правовые документы, на основании которых составлена программа </w:t>
      </w:r>
    </w:p>
    <w:p w14:paraId="1042F14D" w14:textId="77777777" w:rsidR="00DF6A14" w:rsidRDefault="00DF6A14" w:rsidP="00DF6A14">
      <w:pPr>
        <w:ind w:left="-5" w:right="1"/>
      </w:pPr>
      <w:r>
        <w:t>·</w:t>
      </w:r>
      <w:r>
        <w:rPr>
          <w:rFonts w:ascii="Arial" w:eastAsia="Arial" w:hAnsi="Arial" w:cs="Arial"/>
        </w:rPr>
        <w:t xml:space="preserve"> </w:t>
      </w:r>
      <w:r>
        <w:t>Приказ Минобрнауки России от 19 декабря 2014 г. № 1598 «Об утверждении федерального государственного стандарта начального общего образования обучающихся с ограниченными возможностями здоровья»</w:t>
      </w:r>
      <w:r>
        <w:rPr>
          <w:b/>
        </w:rPr>
        <w:t xml:space="preserve"> </w:t>
      </w:r>
    </w:p>
    <w:p w14:paraId="732FBDC8" w14:textId="77777777" w:rsidR="00DF6A14" w:rsidRDefault="00DF6A14" w:rsidP="00DF6A14">
      <w:pPr>
        <w:ind w:left="-5" w:right="1"/>
      </w:pPr>
      <w:r>
        <w:t>·</w:t>
      </w:r>
      <w:r>
        <w:rPr>
          <w:rFonts w:ascii="Arial" w:eastAsia="Arial" w:hAnsi="Arial" w:cs="Arial"/>
        </w:rPr>
        <w:t xml:space="preserve"> </w:t>
      </w:r>
      <w:r>
        <w:t xml:space="preserve">Приказ Минобрнауки России о 19 декабря 2014 года № 1599 «Об утверждении федерального государственного стандарта начального общего образования обучающихся с умственной отсталостью (интеллектуальными нарушениями)» </w:t>
      </w:r>
    </w:p>
    <w:p w14:paraId="0990A54F" w14:textId="77777777" w:rsidR="00DF6A14" w:rsidRDefault="00DF6A14" w:rsidP="00DF6A14">
      <w:pPr>
        <w:ind w:left="-5" w:right="1"/>
      </w:pPr>
      <w:r>
        <w:t>·</w:t>
      </w:r>
      <w:r>
        <w:rPr>
          <w:rFonts w:ascii="Arial" w:eastAsia="Arial" w:hAnsi="Arial" w:cs="Arial"/>
        </w:rPr>
        <w:t xml:space="preserve"> </w:t>
      </w:r>
      <w:r>
        <w:t xml:space="preserve">Письмо Министерства образования и науки РФ т 11 марта 2016 г. № ВК-452/07 «О введении ФГОС ОВЗ». </w:t>
      </w:r>
    </w:p>
    <w:p w14:paraId="0D2280B9" w14:textId="77777777" w:rsidR="00DF6A14" w:rsidRDefault="00DF6A14" w:rsidP="00DF6A14">
      <w:pPr>
        <w:ind w:left="-5" w:right="1"/>
      </w:pPr>
      <w:r>
        <w:t>·</w:t>
      </w:r>
      <w:r>
        <w:rPr>
          <w:rFonts w:ascii="Arial" w:eastAsia="Arial" w:hAnsi="Arial" w:cs="Arial"/>
        </w:rPr>
        <w:t xml:space="preserve"> </w:t>
      </w:r>
      <w:r>
        <w:t>Письмо Министерства образования и науки Российской Федерации т 7 июня 2013 года № ИР-</w:t>
      </w:r>
    </w:p>
    <w:p w14:paraId="7FB0F572" w14:textId="77777777" w:rsidR="00DF6A14" w:rsidRDefault="00DF6A14" w:rsidP="00DF6A14">
      <w:pPr>
        <w:ind w:left="-5" w:right="1"/>
      </w:pPr>
      <w:r>
        <w:t>535</w:t>
      </w:r>
      <w:proofErr w:type="gramStart"/>
      <w:r>
        <w:t>/»О</w:t>
      </w:r>
      <w:proofErr w:type="gramEnd"/>
      <w:r>
        <w:t xml:space="preserve"> коррекционном и инклюзивном образовании детей» </w:t>
      </w:r>
    </w:p>
    <w:p w14:paraId="42C5181D" w14:textId="77777777" w:rsidR="00DF6A14" w:rsidRDefault="00DF6A14" w:rsidP="00DF6A14">
      <w:pPr>
        <w:ind w:left="-5" w:right="1"/>
      </w:pPr>
      <w:r>
        <w:t>·</w:t>
      </w:r>
      <w:r>
        <w:rPr>
          <w:rFonts w:ascii="Arial" w:eastAsia="Arial" w:hAnsi="Arial" w:cs="Arial"/>
        </w:rPr>
        <w:t xml:space="preserve"> </w:t>
      </w:r>
      <w: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(с изменениями от 29.06.2011, 25.12.2013, 24.11.2015). ·</w:t>
      </w:r>
      <w:r>
        <w:rPr>
          <w:rFonts w:ascii="Arial" w:eastAsia="Arial" w:hAnsi="Arial" w:cs="Arial"/>
        </w:rPr>
        <w:t xml:space="preserve"> </w:t>
      </w:r>
      <w:r>
        <w:t xml:space="preserve">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утверждены постановлением Главного государственного санитарного врача Российской Федерации от 10.07.2015 № 26. </w:t>
      </w:r>
    </w:p>
    <w:p w14:paraId="33FB01B6" w14:textId="77777777" w:rsidR="00DF6A14" w:rsidRDefault="00DF6A14" w:rsidP="00DF6A14">
      <w:pPr>
        <w:ind w:left="-5" w:right="1"/>
      </w:pPr>
    </w:p>
    <w:p w14:paraId="509B0F21" w14:textId="77777777" w:rsidR="00DF6A14" w:rsidRDefault="00DF6A14" w:rsidP="00DF6A14">
      <w:pPr>
        <w:pStyle w:val="1"/>
        <w:ind w:left="570" w:right="0"/>
      </w:pPr>
      <w:r>
        <w:t xml:space="preserve">Цель и задачи программы </w:t>
      </w:r>
    </w:p>
    <w:p w14:paraId="67A04C3D" w14:textId="77777777" w:rsidR="00DF6A14" w:rsidRDefault="00DF6A14" w:rsidP="00DF6A14">
      <w:pPr>
        <w:ind w:left="-15" w:right="1" w:firstLine="567"/>
      </w:pPr>
      <w:r>
        <w:rPr>
          <w:i/>
        </w:rPr>
        <w:t>Цель программы</w:t>
      </w:r>
      <w:r>
        <w:t xml:space="preserve"> - преодоление речевых трудностей путем развития, воспитания и коррекции у школьников с речевой патологией двигательной сферы посредством музыки и их адаптации к условиям внешней и внутренней среды и социализации. </w:t>
      </w:r>
      <w:r>
        <w:rPr>
          <w:i/>
        </w:rPr>
        <w:t>Задачи программы</w:t>
      </w:r>
      <w:r>
        <w:t xml:space="preserve">  </w:t>
      </w:r>
    </w:p>
    <w:p w14:paraId="0B99A58B" w14:textId="77777777" w:rsidR="00DF6A14" w:rsidRDefault="00DF6A14" w:rsidP="00DF6A14">
      <w:pPr>
        <w:numPr>
          <w:ilvl w:val="0"/>
          <w:numId w:val="1"/>
        </w:numPr>
        <w:ind w:right="1" w:hanging="260"/>
      </w:pPr>
      <w:r>
        <w:t xml:space="preserve">развитие чувства ритма, способности ощущать в музыке, и движениях </w:t>
      </w:r>
      <w:proofErr w:type="spellStart"/>
      <w:r>
        <w:t>речеритмическую</w:t>
      </w:r>
      <w:proofErr w:type="spellEnd"/>
      <w:r>
        <w:t xml:space="preserve"> выразительность;  </w:t>
      </w:r>
    </w:p>
    <w:p w14:paraId="20706FC2" w14:textId="77777777" w:rsidR="00DF6A14" w:rsidRDefault="00DF6A14" w:rsidP="00DF6A14">
      <w:pPr>
        <w:numPr>
          <w:ilvl w:val="0"/>
          <w:numId w:val="1"/>
        </w:numPr>
        <w:ind w:right="1" w:hanging="260"/>
      </w:pPr>
      <w:r>
        <w:t xml:space="preserve">развитие дыхания, силы голоса, его речевого диапазона;  </w:t>
      </w:r>
    </w:p>
    <w:p w14:paraId="147C2A0A" w14:textId="77777777" w:rsidR="00DF6A14" w:rsidRDefault="00DF6A14" w:rsidP="00DF6A14">
      <w:pPr>
        <w:numPr>
          <w:ilvl w:val="0"/>
          <w:numId w:val="1"/>
        </w:numPr>
        <w:ind w:right="1" w:hanging="260"/>
      </w:pPr>
      <w:r>
        <w:t xml:space="preserve">развитие мелкой моторики у учащихся;  </w:t>
      </w:r>
    </w:p>
    <w:p w14:paraId="7A657CD3" w14:textId="77777777" w:rsidR="00DF6A14" w:rsidRDefault="00DF6A14" w:rsidP="00DF6A14">
      <w:pPr>
        <w:numPr>
          <w:ilvl w:val="0"/>
          <w:numId w:val="2"/>
        </w:numPr>
        <w:ind w:right="1" w:hanging="260"/>
      </w:pPr>
      <w:r>
        <w:t xml:space="preserve">формирование способности восприятия музыкальных образов и умению ритмично, выразительно двигаться в соответствии сданным образом, т.е. умения перевоплощаться, проявлять художественно-творческие способности;  </w:t>
      </w:r>
    </w:p>
    <w:p w14:paraId="22729786" w14:textId="77777777" w:rsidR="00DF6A14" w:rsidRDefault="00DF6A14" w:rsidP="00DF6A14">
      <w:pPr>
        <w:numPr>
          <w:ilvl w:val="0"/>
          <w:numId w:val="2"/>
        </w:numPr>
        <w:ind w:right="1" w:hanging="260"/>
      </w:pPr>
      <w:r>
        <w:t xml:space="preserve">формирование познавательных способностей и коммуникативных навыков;  </w:t>
      </w:r>
    </w:p>
    <w:p w14:paraId="614F6D5D" w14:textId="212BC6AC" w:rsidR="00DF6A14" w:rsidRDefault="00DF6A14" w:rsidP="00DF6A14">
      <w:pPr>
        <w:spacing w:after="0"/>
        <w:ind w:left="-142" w:firstLine="0"/>
      </w:pPr>
      <w:r>
        <w:lastRenderedPageBreak/>
        <w:t xml:space="preserve">развитие высших психических функций; </w:t>
      </w:r>
      <w:proofErr w:type="gramStart"/>
      <w:r>
        <w:t>6)воспитание</w:t>
      </w:r>
      <w:proofErr w:type="gramEnd"/>
      <w:r>
        <w:t xml:space="preserve"> нравственных личностных качеств; музыкальной культуры.</w:t>
      </w:r>
    </w:p>
    <w:p w14:paraId="6D047E7D" w14:textId="77777777" w:rsidR="00DF6A14" w:rsidRDefault="00DF6A14" w:rsidP="00DF6A14">
      <w:pPr>
        <w:spacing w:after="40" w:line="259" w:lineRule="auto"/>
        <w:ind w:left="573" w:right="6"/>
        <w:jc w:val="center"/>
      </w:pPr>
      <w:r>
        <w:rPr>
          <w:b/>
          <w:i/>
        </w:rPr>
        <w:t xml:space="preserve">Задачи четвертого года обучения </w:t>
      </w:r>
      <w:proofErr w:type="gramStart"/>
      <w:r>
        <w:rPr>
          <w:b/>
          <w:i/>
        </w:rPr>
        <w:t>( 4</w:t>
      </w:r>
      <w:proofErr w:type="gramEnd"/>
      <w:r>
        <w:rPr>
          <w:b/>
          <w:i/>
        </w:rPr>
        <w:t xml:space="preserve"> класс) </w:t>
      </w:r>
    </w:p>
    <w:p w14:paraId="60756C42" w14:textId="77777777" w:rsidR="00DF6A14" w:rsidRDefault="00DF6A14" w:rsidP="00DF6A14">
      <w:pPr>
        <w:numPr>
          <w:ilvl w:val="0"/>
          <w:numId w:val="3"/>
        </w:numPr>
        <w:ind w:right="1" w:hanging="240"/>
      </w:pPr>
      <w:r>
        <w:t xml:space="preserve">Развивать </w:t>
      </w:r>
      <w:proofErr w:type="spellStart"/>
      <w:r>
        <w:t>слуходвигательную</w:t>
      </w:r>
      <w:proofErr w:type="spellEnd"/>
      <w:r>
        <w:t xml:space="preserve"> и </w:t>
      </w:r>
      <w:proofErr w:type="spellStart"/>
      <w:r>
        <w:t>слуховокальную</w:t>
      </w:r>
      <w:proofErr w:type="spellEnd"/>
      <w:r>
        <w:t xml:space="preserve"> координацию.  </w:t>
      </w:r>
    </w:p>
    <w:p w14:paraId="13C6FAB8" w14:textId="77777777" w:rsidR="00DF6A14" w:rsidRDefault="00DF6A14" w:rsidP="00DF6A14">
      <w:pPr>
        <w:numPr>
          <w:ilvl w:val="0"/>
          <w:numId w:val="3"/>
        </w:numPr>
        <w:ind w:right="1" w:hanging="240"/>
      </w:pPr>
      <w:r>
        <w:t xml:space="preserve">Совершенствовать навык произносить слова в быстром темпе.  </w:t>
      </w:r>
    </w:p>
    <w:p w14:paraId="538D170B" w14:textId="77777777" w:rsidR="00DF6A14" w:rsidRDefault="00DF6A14" w:rsidP="00DF6A14">
      <w:pPr>
        <w:numPr>
          <w:ilvl w:val="0"/>
          <w:numId w:val="3"/>
        </w:numPr>
        <w:ind w:right="1" w:hanging="240"/>
      </w:pPr>
      <w:r>
        <w:t xml:space="preserve">Продолжать обучение по исполнению канонов с элементами </w:t>
      </w:r>
      <w:proofErr w:type="spellStart"/>
      <w:r>
        <w:t>двуголосья</w:t>
      </w:r>
      <w:proofErr w:type="spellEnd"/>
      <w:r>
        <w:t xml:space="preserve">. </w:t>
      </w:r>
    </w:p>
    <w:p w14:paraId="66B9F5A8" w14:textId="77777777" w:rsidR="00DF6A14" w:rsidRDefault="00DF6A14" w:rsidP="00DF6A14">
      <w:pPr>
        <w:numPr>
          <w:ilvl w:val="0"/>
          <w:numId w:val="3"/>
        </w:numPr>
        <w:ind w:right="1" w:hanging="240"/>
      </w:pPr>
      <w:r>
        <w:t xml:space="preserve">Расширять представление учащихся о многообразии тем и образов, воплощаемых в музыке.  </w:t>
      </w:r>
    </w:p>
    <w:p w14:paraId="0712271F" w14:textId="77777777" w:rsidR="00DF6A14" w:rsidRDefault="00DF6A14" w:rsidP="00DF6A14">
      <w:pPr>
        <w:numPr>
          <w:ilvl w:val="0"/>
          <w:numId w:val="3"/>
        </w:numPr>
        <w:ind w:right="1" w:hanging="240"/>
      </w:pPr>
      <w:r>
        <w:t xml:space="preserve">Обучать воспроизведению ритмического рисунка в заданном темпе. 6. Учить строиться и перестраиваться по звуковому сигналу.  </w:t>
      </w:r>
    </w:p>
    <w:p w14:paraId="5E7371C1" w14:textId="77777777" w:rsidR="00DF6A14" w:rsidRDefault="00DF6A14" w:rsidP="00DF6A14">
      <w:pPr>
        <w:numPr>
          <w:ilvl w:val="0"/>
          <w:numId w:val="4"/>
        </w:numPr>
        <w:ind w:right="1" w:hanging="360"/>
      </w:pPr>
      <w:r>
        <w:t xml:space="preserve">Совершенствовать навык использования в упражнениях различные предметы (ленты, мячи, скакалки), ударные инструменты (барабаны, бубны, погремушки, треугольники).  </w:t>
      </w:r>
    </w:p>
    <w:p w14:paraId="0DDFDA60" w14:textId="77777777" w:rsidR="00DF6A14" w:rsidRDefault="00DF6A14" w:rsidP="00DF6A14">
      <w:pPr>
        <w:numPr>
          <w:ilvl w:val="0"/>
          <w:numId w:val="4"/>
        </w:numPr>
        <w:ind w:right="1" w:hanging="360"/>
      </w:pPr>
      <w:r>
        <w:t xml:space="preserve">Продолжать работу над развитием и закреплением движений и навыков, полученных в предыдущих классах.  </w:t>
      </w:r>
    </w:p>
    <w:p w14:paraId="5FC93F82" w14:textId="77777777" w:rsidR="00DF6A14" w:rsidRDefault="00DF6A14" w:rsidP="00DF6A14">
      <w:pPr>
        <w:numPr>
          <w:ilvl w:val="0"/>
          <w:numId w:val="4"/>
        </w:numPr>
        <w:ind w:right="1" w:hanging="360"/>
      </w:pPr>
      <w:r>
        <w:t xml:space="preserve">Способствовать формированию правильного артикуляторного уклада через развитие речевого и голосового аппарата, мимики.  </w:t>
      </w:r>
    </w:p>
    <w:p w14:paraId="469645A1" w14:textId="77777777" w:rsidR="00DF6A14" w:rsidRDefault="00DF6A14" w:rsidP="00DF6A14">
      <w:pPr>
        <w:numPr>
          <w:ilvl w:val="0"/>
          <w:numId w:val="4"/>
        </w:numPr>
        <w:ind w:right="1" w:hanging="360"/>
      </w:pPr>
      <w:r>
        <w:t xml:space="preserve">Способствовать формированию четкой дикции выразительности и эмоциональности речи. </w:t>
      </w:r>
    </w:p>
    <w:p w14:paraId="0DF9FE71" w14:textId="77777777" w:rsidR="00DF6A14" w:rsidRDefault="00DF6A14" w:rsidP="00DF6A14">
      <w:pPr>
        <w:numPr>
          <w:ilvl w:val="0"/>
          <w:numId w:val="4"/>
        </w:numPr>
        <w:ind w:right="1" w:hanging="360"/>
      </w:pPr>
      <w:r>
        <w:t xml:space="preserve">Формировать представления об окружающем мире, для развития словарного запаса школьников.  </w:t>
      </w:r>
    </w:p>
    <w:p w14:paraId="4AA2FD6E" w14:textId="77777777" w:rsidR="00DF6A14" w:rsidRDefault="00DF6A14" w:rsidP="00DF6A14">
      <w:pPr>
        <w:numPr>
          <w:ilvl w:val="0"/>
          <w:numId w:val="4"/>
        </w:numPr>
        <w:ind w:right="1" w:hanging="360"/>
      </w:pPr>
      <w:r>
        <w:t xml:space="preserve">Способствовать развитию инициативы, творческих способностей обучающихся.  </w:t>
      </w:r>
    </w:p>
    <w:p w14:paraId="69E150A1" w14:textId="77777777" w:rsidR="00DF6A14" w:rsidRDefault="00DF6A14" w:rsidP="00DF6A14">
      <w:pPr>
        <w:ind w:left="-5" w:right="1"/>
      </w:pPr>
      <w:r>
        <w:t>Музыкально – ритмические движения: продолжить работу над развитием и закреплением движений и навыков, полученных в предыдущих классах. Вводить в упражнения усложняющие элементы. Уметь отмечать в движениях сильную часть такта, воспроизводить рисунок (ритмический) предложенного темпа. Уметь быть ведущим, вести группу за собой фигурной маршировкой. Вводить в выполнение упражнений как можно больше ударных инструментов (бубны, барабан, погремушки, треугольники).</w:t>
      </w:r>
      <w:r>
        <w:rPr>
          <w:b/>
        </w:rPr>
        <w:t xml:space="preserve"> </w:t>
      </w:r>
    </w:p>
    <w:p w14:paraId="03DF315E" w14:textId="77777777" w:rsidR="00DF6A14" w:rsidRDefault="00DF6A14" w:rsidP="00DF6A14">
      <w:pPr>
        <w:spacing w:after="26" w:line="259" w:lineRule="auto"/>
        <w:ind w:left="56" w:right="0" w:firstLine="0"/>
        <w:jc w:val="center"/>
      </w:pPr>
      <w:r>
        <w:rPr>
          <w:b/>
        </w:rPr>
        <w:t xml:space="preserve"> </w:t>
      </w:r>
    </w:p>
    <w:p w14:paraId="616BC3B0" w14:textId="77777777" w:rsidR="00DF6A14" w:rsidRDefault="00DF6A14" w:rsidP="00DF6A14">
      <w:pPr>
        <w:pStyle w:val="1"/>
        <w:ind w:left="570" w:right="562"/>
      </w:pPr>
      <w:r>
        <w:t xml:space="preserve">Планируемые результаты </w:t>
      </w:r>
    </w:p>
    <w:p w14:paraId="7E6FB131" w14:textId="77777777" w:rsidR="00147921" w:rsidRDefault="00147921" w:rsidP="00147921">
      <w:pPr>
        <w:numPr>
          <w:ilvl w:val="0"/>
          <w:numId w:val="5"/>
        </w:numPr>
        <w:ind w:right="1" w:hanging="142"/>
      </w:pPr>
      <w:r>
        <w:t xml:space="preserve">Сформированность знаний, расширение словарного запаса по лексическим темам.  </w:t>
      </w:r>
    </w:p>
    <w:p w14:paraId="1DEDAB99" w14:textId="77777777" w:rsidR="00147921" w:rsidRDefault="00147921" w:rsidP="00147921">
      <w:pPr>
        <w:numPr>
          <w:ilvl w:val="0"/>
          <w:numId w:val="5"/>
        </w:numPr>
        <w:spacing w:after="37"/>
        <w:ind w:right="1" w:hanging="142"/>
      </w:pPr>
      <w:r>
        <w:t xml:space="preserve">Сформированность умений правильного нахождения ритма выполнения движения в соответствии со словами, выразительно передавая заданный характер, образ и строение музыкального произведения (двухчастная, трехчастная форма).  </w:t>
      </w:r>
    </w:p>
    <w:p w14:paraId="41DCDDBB" w14:textId="77777777" w:rsidR="00147921" w:rsidRDefault="00147921" w:rsidP="00147921">
      <w:pPr>
        <w:numPr>
          <w:ilvl w:val="0"/>
          <w:numId w:val="5"/>
        </w:numPr>
        <w:spacing w:after="37"/>
        <w:ind w:right="1" w:hanging="142"/>
      </w:pPr>
      <w:r>
        <w:t xml:space="preserve">Сформированность модуляции голоса, плавности и интонационной выразительности речи, правильного речевого и физиологического дыхания, умения правильно брать дыхание во время пения.  </w:t>
      </w:r>
    </w:p>
    <w:p w14:paraId="51331DE8" w14:textId="77777777" w:rsidR="00147921" w:rsidRDefault="00147921" w:rsidP="00147921">
      <w:pPr>
        <w:numPr>
          <w:ilvl w:val="0"/>
          <w:numId w:val="5"/>
        </w:numPr>
        <w:spacing w:after="37"/>
        <w:ind w:right="1" w:hanging="142"/>
      </w:pPr>
      <w:r>
        <w:t xml:space="preserve">Сформированность произносительных навыков, подвижности артикуляционного аппарата, позволяющих петь ритмично, выразительно, правильно артикулируя звуки и четко произнося слова песни.  </w:t>
      </w:r>
    </w:p>
    <w:p w14:paraId="310F385B" w14:textId="77777777" w:rsidR="00147921" w:rsidRDefault="00147921" w:rsidP="00147921">
      <w:pPr>
        <w:numPr>
          <w:ilvl w:val="0"/>
          <w:numId w:val="5"/>
        </w:numPr>
        <w:spacing w:after="34"/>
        <w:ind w:right="1" w:hanging="142"/>
      </w:pPr>
      <w:r>
        <w:t xml:space="preserve">Способность ориентироваться в пространстве, двигаться в заданном направлении, перестраиваться в колонны и шеренги, выполнять различные виды ходьбы и бега.  </w:t>
      </w:r>
    </w:p>
    <w:p w14:paraId="2FF1C431" w14:textId="77777777" w:rsidR="00147921" w:rsidRDefault="00147921" w:rsidP="00147921">
      <w:pPr>
        <w:numPr>
          <w:ilvl w:val="0"/>
          <w:numId w:val="5"/>
        </w:numPr>
        <w:spacing w:after="34"/>
        <w:ind w:right="1" w:hanging="142"/>
      </w:pPr>
      <w:r>
        <w:lastRenderedPageBreak/>
        <w:t xml:space="preserve">Способность координировать движения в мелких мышечных группах пальцев рук и кистей, быстро реагировать на смену движений.  </w:t>
      </w:r>
    </w:p>
    <w:p w14:paraId="69004A10" w14:textId="77777777" w:rsidR="00147921" w:rsidRDefault="00147921" w:rsidP="00147921">
      <w:pPr>
        <w:numPr>
          <w:ilvl w:val="0"/>
          <w:numId w:val="5"/>
        </w:numPr>
        <w:ind w:right="1" w:hanging="142"/>
      </w:pPr>
      <w:r>
        <w:t xml:space="preserve">Потребность в здоровом образе жизни, чувства ответственности за сохранение и укрепление своего здоровья и здоровья окружающих людей.  </w:t>
      </w:r>
    </w:p>
    <w:p w14:paraId="4B2645D7" w14:textId="77777777" w:rsidR="00147921" w:rsidRDefault="00147921" w:rsidP="00147921">
      <w:pPr>
        <w:spacing w:after="26" w:line="259" w:lineRule="auto"/>
        <w:ind w:left="0" w:right="0" w:firstLine="0"/>
        <w:jc w:val="left"/>
      </w:pPr>
      <w:r>
        <w:rPr>
          <w:b/>
        </w:rPr>
        <w:t xml:space="preserve"> </w:t>
      </w:r>
    </w:p>
    <w:p w14:paraId="2ACA40CC" w14:textId="77777777" w:rsidR="00147921" w:rsidRDefault="00147921" w:rsidP="00147921">
      <w:pPr>
        <w:pStyle w:val="1"/>
        <w:ind w:left="570" w:right="847"/>
      </w:pPr>
      <w:r>
        <w:t xml:space="preserve">Содержание программы </w:t>
      </w:r>
    </w:p>
    <w:p w14:paraId="2C24AB47" w14:textId="77777777" w:rsidR="00147921" w:rsidRDefault="00147921" w:rsidP="00147921">
      <w:pPr>
        <w:ind w:left="-5" w:right="1"/>
      </w:pPr>
      <w:r>
        <w:t xml:space="preserve">В связи с поставленными задачами работа с учащимися строиться в следующих направлениях:  </w:t>
      </w:r>
    </w:p>
    <w:p w14:paraId="15CB7C1E" w14:textId="77777777" w:rsidR="00147921" w:rsidRDefault="00147921" w:rsidP="00147921">
      <w:pPr>
        <w:ind w:left="-5" w:right="1"/>
      </w:pPr>
      <w:r>
        <w:t xml:space="preserve">1) танцевально-ритмическое:  </w:t>
      </w:r>
    </w:p>
    <w:p w14:paraId="3A653CA7" w14:textId="77777777" w:rsidR="00147921" w:rsidRDefault="00147921" w:rsidP="00147921">
      <w:pPr>
        <w:ind w:left="-5" w:right="1"/>
      </w:pPr>
      <w:r>
        <w:t xml:space="preserve">-развитие движений (ходьба, бег, прыжки, построение и перестроения);  </w:t>
      </w:r>
    </w:p>
    <w:p w14:paraId="58D49D85" w14:textId="77777777" w:rsidR="00147921" w:rsidRDefault="00147921" w:rsidP="00147921">
      <w:pPr>
        <w:ind w:left="-5" w:right="98"/>
      </w:pPr>
      <w:r>
        <w:t>-общеразвивающие упражнения (в т.ч. регулирующие мышечный тонус</w:t>
      </w:r>
      <w:proofErr w:type="gramStart"/>
      <w:r>
        <w:t>);  -</w:t>
      </w:r>
      <w:proofErr w:type="spellStart"/>
      <w:proofErr w:type="gramEnd"/>
      <w:r>
        <w:t>координатоционные</w:t>
      </w:r>
      <w:proofErr w:type="spellEnd"/>
      <w:r>
        <w:t xml:space="preserve"> игры;  </w:t>
      </w:r>
    </w:p>
    <w:p w14:paraId="6FABE2C3" w14:textId="77777777" w:rsidR="00147921" w:rsidRDefault="00147921" w:rsidP="00147921">
      <w:pPr>
        <w:ind w:left="-5" w:right="1"/>
      </w:pPr>
      <w:r>
        <w:t xml:space="preserve">-танцы;  </w:t>
      </w:r>
    </w:p>
    <w:p w14:paraId="30273ED0" w14:textId="77777777" w:rsidR="00147921" w:rsidRDefault="00147921" w:rsidP="00147921">
      <w:pPr>
        <w:spacing w:after="0" w:line="278" w:lineRule="auto"/>
        <w:ind w:left="0" w:right="5607" w:firstLine="0"/>
        <w:jc w:val="left"/>
      </w:pPr>
      <w:r>
        <w:t xml:space="preserve">-танцевально-ритмическая </w:t>
      </w:r>
      <w:proofErr w:type="gramStart"/>
      <w:r>
        <w:t>импровизация;  -</w:t>
      </w:r>
      <w:proofErr w:type="gramEnd"/>
      <w:r>
        <w:t xml:space="preserve">активное слушание музыки;  2) </w:t>
      </w:r>
      <w:proofErr w:type="spellStart"/>
      <w:r>
        <w:t>речедвигательное</w:t>
      </w:r>
      <w:proofErr w:type="spellEnd"/>
      <w:r>
        <w:t xml:space="preserve">:  </w:t>
      </w:r>
    </w:p>
    <w:p w14:paraId="6CA181A9" w14:textId="77777777" w:rsidR="00147921" w:rsidRDefault="00147921" w:rsidP="00147921">
      <w:pPr>
        <w:ind w:left="-5" w:right="1"/>
      </w:pPr>
      <w:r>
        <w:t xml:space="preserve">-развитие речевого аппарата; -голосовой и дыхательной функции;  </w:t>
      </w:r>
    </w:p>
    <w:p w14:paraId="0AF810E8" w14:textId="77777777" w:rsidR="00147921" w:rsidRDefault="00147921" w:rsidP="00147921">
      <w:pPr>
        <w:ind w:left="-5" w:right="1"/>
      </w:pPr>
      <w:r>
        <w:t xml:space="preserve">-речевые упражнения без музыкального сопровождения;  </w:t>
      </w:r>
    </w:p>
    <w:p w14:paraId="69AD45F5" w14:textId="77777777" w:rsidR="00147921" w:rsidRDefault="00147921" w:rsidP="00147921">
      <w:pPr>
        <w:ind w:left="-5" w:right="1"/>
      </w:pPr>
      <w:r>
        <w:t xml:space="preserve">-координация слуха и голоса (пение);  </w:t>
      </w:r>
    </w:p>
    <w:p w14:paraId="3761B241" w14:textId="77777777" w:rsidR="00147921" w:rsidRDefault="00147921" w:rsidP="00147921">
      <w:pPr>
        <w:ind w:left="-5" w:right="1"/>
      </w:pPr>
      <w:r>
        <w:t xml:space="preserve">-пальчиковая гимнастика, самомассаж;  </w:t>
      </w:r>
    </w:p>
    <w:p w14:paraId="3A0030D2" w14:textId="77777777" w:rsidR="00147921" w:rsidRDefault="00147921" w:rsidP="00147921">
      <w:pPr>
        <w:ind w:left="-5" w:right="1"/>
      </w:pPr>
      <w:r>
        <w:t xml:space="preserve">-мелодекламация;  </w:t>
      </w:r>
    </w:p>
    <w:p w14:paraId="345DAD86" w14:textId="77777777" w:rsidR="00147921" w:rsidRDefault="00147921" w:rsidP="00147921">
      <w:pPr>
        <w:ind w:left="-5" w:right="4189"/>
      </w:pPr>
      <w:r>
        <w:t xml:space="preserve">-развитие мимической </w:t>
      </w:r>
      <w:proofErr w:type="gramStart"/>
      <w:r>
        <w:t>мускулатуры;  3</w:t>
      </w:r>
      <w:proofErr w:type="gramEnd"/>
      <w:r>
        <w:t xml:space="preserve">)музицирование:  </w:t>
      </w:r>
    </w:p>
    <w:p w14:paraId="08D6C13A" w14:textId="77777777" w:rsidR="00147921" w:rsidRDefault="00147921" w:rsidP="00147921">
      <w:pPr>
        <w:ind w:left="-5" w:right="1"/>
      </w:pPr>
      <w:r>
        <w:t xml:space="preserve">-игра на музыкальных инструментах (упражнения для развития чувства музыкального размера или </w:t>
      </w:r>
      <w:proofErr w:type="spellStart"/>
      <w:proofErr w:type="gramStart"/>
      <w:r>
        <w:t>метра,темпа</w:t>
      </w:r>
      <w:proofErr w:type="spellEnd"/>
      <w:proofErr w:type="gramEnd"/>
      <w:r>
        <w:t xml:space="preserve">);  - слушание музыки;  </w:t>
      </w:r>
    </w:p>
    <w:p w14:paraId="31BF95DA" w14:textId="77777777" w:rsidR="00147921" w:rsidRDefault="00147921" w:rsidP="00147921">
      <w:pPr>
        <w:ind w:left="-5" w:right="1"/>
      </w:pPr>
      <w:r>
        <w:t xml:space="preserve">- импровизация;  </w:t>
      </w:r>
    </w:p>
    <w:p w14:paraId="1DE4A67C" w14:textId="77777777" w:rsidR="00147921" w:rsidRDefault="00147921" w:rsidP="00147921">
      <w:pPr>
        <w:ind w:left="-5" w:right="1"/>
      </w:pPr>
      <w:r>
        <w:t xml:space="preserve">4)коммуникативное-познавательное:  </w:t>
      </w:r>
    </w:p>
    <w:p w14:paraId="67D3B82A" w14:textId="77777777" w:rsidR="00147921" w:rsidRDefault="00147921" w:rsidP="00147921">
      <w:pPr>
        <w:ind w:left="-5" w:right="1"/>
      </w:pPr>
      <w:r>
        <w:t xml:space="preserve">-игры на развитие неречевых высших психических функций;  </w:t>
      </w:r>
    </w:p>
    <w:p w14:paraId="404D0A49" w14:textId="77777777" w:rsidR="00147921" w:rsidRDefault="00147921" w:rsidP="00147921">
      <w:pPr>
        <w:ind w:left="-5" w:right="1"/>
      </w:pPr>
      <w:r>
        <w:t xml:space="preserve">-игры на развитие способностей к коммуникативной деятельности; -игры для развития творческой </w:t>
      </w:r>
      <w:proofErr w:type="gramStart"/>
      <w:r>
        <w:t>инициативы;  -</w:t>
      </w:r>
      <w:proofErr w:type="gramEnd"/>
      <w:r>
        <w:t xml:space="preserve">игры-драматизации;  </w:t>
      </w:r>
    </w:p>
    <w:p w14:paraId="669062FE" w14:textId="77777777" w:rsidR="00147921" w:rsidRDefault="00147921" w:rsidP="00147921">
      <w:pPr>
        <w:ind w:left="-5" w:right="1"/>
      </w:pPr>
      <w:r>
        <w:t xml:space="preserve">-игры для развития эмоционально-волевой сферы;  </w:t>
      </w:r>
    </w:p>
    <w:p w14:paraId="4C328742" w14:textId="77777777" w:rsidR="00147921" w:rsidRDefault="00147921" w:rsidP="00147921">
      <w:pPr>
        <w:ind w:left="-5" w:right="1"/>
      </w:pPr>
      <w:r>
        <w:t xml:space="preserve">-игры </w:t>
      </w:r>
      <w:proofErr w:type="gramStart"/>
      <w:r>
        <w:t>познавательного характера</w:t>
      </w:r>
      <w:proofErr w:type="gramEnd"/>
      <w:r>
        <w:t xml:space="preserve"> направленные на формирование представлений об окружающем мире. </w:t>
      </w:r>
    </w:p>
    <w:p w14:paraId="497BD8C6" w14:textId="77777777" w:rsidR="00147921" w:rsidRDefault="00147921" w:rsidP="00147921">
      <w:pPr>
        <w:ind w:left="-15" w:right="1" w:firstLine="567"/>
      </w:pPr>
      <w:r>
        <w:t xml:space="preserve">Практический материал постепенно усложняется в зависимости от года обучения и варьируется по необходимости с учетом индивидуальных особенностей класса по усмотрению учителя. Учитель каждое занятие разрабатывает с учетом содержания работы по реализации всех направлений деятельности: танцевально-ритмического, </w:t>
      </w:r>
      <w:proofErr w:type="spellStart"/>
      <w:r>
        <w:t>речедвигательного</w:t>
      </w:r>
      <w:proofErr w:type="spellEnd"/>
      <w:r>
        <w:t xml:space="preserve">, </w:t>
      </w:r>
      <w:proofErr w:type="spellStart"/>
      <w:r>
        <w:t>музыцирования</w:t>
      </w:r>
      <w:proofErr w:type="spellEnd"/>
      <w:r>
        <w:t xml:space="preserve"> и коммуникативно - познавательного, объединённых лексической темой. При объединении занятий по лексической направленности составителем учитывался календарно-традиционный принцип построения школьного круга праздников и временных изменений в природе. Использование в работе учителя </w:t>
      </w:r>
      <w:proofErr w:type="spellStart"/>
      <w:r>
        <w:t>логоритмики</w:t>
      </w:r>
      <w:proofErr w:type="spellEnd"/>
      <w:r>
        <w:t xml:space="preserve"> современных ИКТ способствует поддержанию интереса учащихся к предмету, совершенствованию методам и приемам работы коррекционного </w:t>
      </w:r>
      <w:r>
        <w:lastRenderedPageBreak/>
        <w:t xml:space="preserve">педагога. В качестве исходного музыкального материала использовались русские народные песни, песни репертуара известных композиторов и исполнителей. Для работы по развитию речевого аппарата включались артикуляционные гимнастики, </w:t>
      </w:r>
      <w:proofErr w:type="spellStart"/>
      <w:r>
        <w:t>речедвигательные</w:t>
      </w:r>
      <w:proofErr w:type="spellEnd"/>
      <w:r>
        <w:t xml:space="preserve"> и дыхательные упражнения, рекомендованные ведущими специалистами (практиками) в области коррекционной педагогики.  </w:t>
      </w:r>
    </w:p>
    <w:p w14:paraId="2F38100D" w14:textId="77777777" w:rsidR="00147921" w:rsidRDefault="00147921" w:rsidP="00147921">
      <w:pPr>
        <w:ind w:left="-15" w:right="1" w:firstLine="567"/>
      </w:pPr>
      <w:r>
        <w:t xml:space="preserve">Методами </w:t>
      </w:r>
      <w:proofErr w:type="spellStart"/>
      <w:r>
        <w:t>логоритмики</w:t>
      </w:r>
      <w:proofErr w:type="spellEnd"/>
      <w:r>
        <w:t xml:space="preserve"> на уроках в доступной и интересной форме учитель развивает у учащихся общие речевые навыки такие, как дыхание, темп, ритм речи, ее выразительность; в ходе музыкально-дидактических игр отрабатывать артикуляционные, мимические и голосовые упражнения. В коррекционном обучении и воспитании на </w:t>
      </w:r>
      <w:proofErr w:type="spellStart"/>
      <w:r>
        <w:t>логоритмических</w:t>
      </w:r>
      <w:proofErr w:type="spellEnd"/>
      <w:r>
        <w:t xml:space="preserve"> занятиях используются также наглядные, словесные и практические методы. Наглядные методы обеспечивают яркость чувственного восприятия и двигательных ощущений. Каждый метод имеет целый комплекс разнообразных приемов, которые объединяются общностью задачи и единым подходом к ее решению. В процессе обучения двигательным действиям методические приемы отбираются с учетом степени усвоения двигательного материала, общего развития детей и взрослых, их физического состояния, возрастных и типологических особенностей.  </w:t>
      </w:r>
    </w:p>
    <w:p w14:paraId="14CCA0B0" w14:textId="77777777" w:rsidR="00147921" w:rsidRDefault="00147921" w:rsidP="00147921">
      <w:pPr>
        <w:ind w:left="-15" w:right="1" w:firstLine="567"/>
      </w:pPr>
      <w:r>
        <w:t xml:space="preserve">Так, при обучении движению используются различные приемы: а) наглядно-зрительные — показ педагогом образца движения или его отдельных двигательных элементов; подражание образцам окружающей жизни; использование зрительных ориентиров при преодолении пространства, наглядных пособий (кинофильмов, фотографий, телепередач, картин и т.п.); б) тактильно-мышечные — включение в двигательную деятельность различных пособий. Например, при ходьбе на пути ставятся воротца-дуги: чтобы их перешагнуть, надо высоко поднять ногу. Инструкция к заданию «не задеть воротца» связывается в сознании пациента с </w:t>
      </w:r>
      <w:proofErr w:type="spellStart"/>
      <w:r>
        <w:t>костномышечным</w:t>
      </w:r>
      <w:proofErr w:type="spellEnd"/>
      <w:r>
        <w:t xml:space="preserve"> ощущением при совершении ошибки. И если воротца задеваются, то пациент сам определяет неправильность своего движения. Тактильно-мышечная наглядность выражается также в непосредственной помощи педагога, уточняющего положение отдельных частей тела занимающегося, например, педагог выпрямляет осанку прикосновением руки; в) </w:t>
      </w:r>
      <w:proofErr w:type="spellStart"/>
      <w:r>
        <w:t>нагляднослуховые</w:t>
      </w:r>
      <w:proofErr w:type="spellEnd"/>
      <w:r>
        <w:t xml:space="preserve"> — звуковая регуляция движений. Лучшей слуховой наглядностью является инструментальная музыка или песня. Для регуляции движений могут служить народные прибаутки, стихотворения в форме двух-</w:t>
      </w:r>
      <w:proofErr w:type="spellStart"/>
      <w:r>
        <w:t>четырехстиший</w:t>
      </w:r>
      <w:proofErr w:type="spellEnd"/>
      <w:r>
        <w:t xml:space="preserve">, звуки бубна, колокольчика и т.п.  </w:t>
      </w:r>
    </w:p>
    <w:p w14:paraId="093D2AE0" w14:textId="77777777" w:rsidR="00147921" w:rsidRDefault="00147921" w:rsidP="00147921">
      <w:pPr>
        <w:ind w:left="-15" w:right="1" w:firstLine="567"/>
      </w:pPr>
      <w:r>
        <w:t xml:space="preserve">Словесные методы обращены к сознанию занимающегося, они помогают осмысливать поставленную задачу и сознательно выполнять двигательные упражнения. При словесном методе используются следующие приемы:  </w:t>
      </w:r>
    </w:p>
    <w:p w14:paraId="0AA289ED" w14:textId="77777777" w:rsidR="00147921" w:rsidRDefault="00147921" w:rsidP="00147921">
      <w:pPr>
        <w:numPr>
          <w:ilvl w:val="0"/>
          <w:numId w:val="6"/>
        </w:numPr>
        <w:ind w:right="1"/>
      </w:pPr>
      <w:r>
        <w:t xml:space="preserve">краткое объяснение новых движений с опорой на имеющийся жизненный опыт и представления занимающегося;  </w:t>
      </w:r>
    </w:p>
    <w:p w14:paraId="18920591" w14:textId="77777777" w:rsidR="00147921" w:rsidRDefault="00147921" w:rsidP="00147921">
      <w:pPr>
        <w:numPr>
          <w:ilvl w:val="0"/>
          <w:numId w:val="6"/>
        </w:numPr>
        <w:ind w:right="1"/>
      </w:pPr>
      <w:r>
        <w:t xml:space="preserve">пояснение, сопровождающее конкретный показ движения или уточняющее его отдельные элементы;  </w:t>
      </w:r>
    </w:p>
    <w:p w14:paraId="34EC558E" w14:textId="77777777" w:rsidR="00147921" w:rsidRDefault="00147921" w:rsidP="00147921">
      <w:pPr>
        <w:numPr>
          <w:ilvl w:val="0"/>
          <w:numId w:val="6"/>
        </w:numPr>
        <w:ind w:right="1"/>
      </w:pPr>
      <w:r>
        <w:t xml:space="preserve">указание, необходимое при воспроизведении показанного педагогом движения или при самостоятельном выполнении упражнений занимающимися;  </w:t>
      </w:r>
    </w:p>
    <w:p w14:paraId="699B062B" w14:textId="77777777" w:rsidR="00147921" w:rsidRDefault="00147921" w:rsidP="00147921">
      <w:pPr>
        <w:numPr>
          <w:ilvl w:val="0"/>
          <w:numId w:val="6"/>
        </w:numPr>
        <w:ind w:right="1"/>
      </w:pPr>
      <w:r>
        <w:t xml:space="preserve">беседа при введении новых упражнений и подвижных игр, когда требуется разъяснить двигательные действия, уточнить сюжет подвижной игры и т.д.;  </w:t>
      </w:r>
    </w:p>
    <w:p w14:paraId="7B489ACD" w14:textId="77777777" w:rsidR="00147921" w:rsidRDefault="00147921" w:rsidP="00147921">
      <w:pPr>
        <w:numPr>
          <w:ilvl w:val="0"/>
          <w:numId w:val="6"/>
        </w:numPr>
        <w:ind w:right="1"/>
      </w:pPr>
      <w:r>
        <w:t xml:space="preserve">вопросы занимающемуся до выполнения им движения для осознания последовательности действий или проверки его представлений об образах сюжетной подвижной игры, уточнения правил, игровых действий и т.п.;  </w:t>
      </w:r>
    </w:p>
    <w:p w14:paraId="2B679BFE" w14:textId="77777777" w:rsidR="00147921" w:rsidRDefault="00147921" w:rsidP="00147921">
      <w:pPr>
        <w:numPr>
          <w:ilvl w:val="0"/>
          <w:numId w:val="6"/>
        </w:numPr>
        <w:ind w:right="1"/>
      </w:pPr>
      <w:r>
        <w:t xml:space="preserve">команды, распоряжения и сигналы, требующие от педагога различной интонации и динамики. В качестве команд, сигналов можно использовать считалки, игровые зачины, которыми так богато русское народное творчество;  </w:t>
      </w:r>
    </w:p>
    <w:p w14:paraId="40D819F1" w14:textId="77777777" w:rsidR="00147921" w:rsidRDefault="00147921" w:rsidP="00147921">
      <w:pPr>
        <w:numPr>
          <w:ilvl w:val="0"/>
          <w:numId w:val="6"/>
        </w:numPr>
        <w:ind w:right="1"/>
      </w:pPr>
      <w:r>
        <w:lastRenderedPageBreak/>
        <w:t xml:space="preserve">образный сюжетный рассказ, служащий для развития выразительности движений и лучшего перевоплощения в игровой образ. Сюжетный рассказ в полторы-две минуты вызывает у занимающихся воссоздающее воображение, способствует зрительному восприятию всей ситуации, стимулирует эмоциональное воспроизведение;  </w:t>
      </w:r>
    </w:p>
    <w:p w14:paraId="3D681502" w14:textId="77777777" w:rsidR="00147921" w:rsidRDefault="00147921" w:rsidP="00147921">
      <w:pPr>
        <w:numPr>
          <w:ilvl w:val="0"/>
          <w:numId w:val="6"/>
        </w:numPr>
        <w:ind w:right="1"/>
      </w:pPr>
      <w:r>
        <w:t xml:space="preserve">словесная инструкция, с помощью которой происходит оживление следов прежних впечатлений в новых сочетаниях и комбинациях, возникает возможность с помощью словесных указаний и объяснений образовать новые временные связи, сформировать новые знания и умения. Формирование двигательных навыков у ребенка зависит от степени осознания им содержания и структуры упражнения.  </w:t>
      </w:r>
    </w:p>
    <w:p w14:paraId="5CFABB20" w14:textId="77777777" w:rsidR="00147921" w:rsidRDefault="00147921" w:rsidP="00147921">
      <w:pPr>
        <w:ind w:left="-15" w:right="1" w:firstLine="567"/>
      </w:pPr>
      <w:r>
        <w:t xml:space="preserve">Практические методы обеспечивают действенную проверку правильности восприятия движения на собственных мышечно-моторных ощущениях. Разновидностями являются игровой и соревновательный методы.  </w:t>
      </w:r>
    </w:p>
    <w:p w14:paraId="19E9ACD2" w14:textId="77777777" w:rsidR="00147921" w:rsidRDefault="00147921" w:rsidP="00147921">
      <w:pPr>
        <w:ind w:left="-15" w:right="1" w:firstLine="567"/>
      </w:pPr>
      <w:r>
        <w:t xml:space="preserve">Игровой — близкий к игровой деятельности детей дошкольного возраста, наиболее специфичный и эмоционально-эффективный, учитывает элементы наглядно-образного и </w:t>
      </w:r>
      <w:proofErr w:type="spellStart"/>
      <w:r>
        <w:t>нагляднодейственного</w:t>
      </w:r>
      <w:proofErr w:type="spellEnd"/>
      <w:r>
        <w:t xml:space="preserve"> мышления; дает возможность совершенствовать разнообразные двигательные навыки, развивает самостоятельность движений, быстроту ответной реакции на изменяющиеся условия, развивает творческую инициативу на </w:t>
      </w:r>
      <w:proofErr w:type="spellStart"/>
      <w:r>
        <w:t>логоритмических</w:t>
      </w:r>
      <w:proofErr w:type="spellEnd"/>
      <w:r>
        <w:t xml:space="preserve"> занятиях.  </w:t>
      </w:r>
    </w:p>
    <w:p w14:paraId="3497A0DF" w14:textId="77777777" w:rsidR="00147921" w:rsidRDefault="00147921" w:rsidP="00147921">
      <w:pPr>
        <w:ind w:left="-15" w:right="1" w:firstLine="567"/>
      </w:pPr>
      <w:r>
        <w:t xml:space="preserve">Соревновательный — используется для совершенствования уже отработанных двигательных навыков, чувства коллективизма. При правильном руководстве соревнование может быть использовано как воспитательное средство для совершенствования двигательных навыков, воспитания морально-волевых черт личности. Приемы, относящиеся к практическому методу, связаны с наглядностью и словом. Педагог регламентирует весь процесс обучения в соответствии с задачами, содержанием, структурой занятия. Он демонстрирует упражнения, отдельные роли в подвижных играх, роли водящего; показывает, кто лучше и правильнее выполняет задание; выступает в роли судьи, капитана команды. Занятие проводится фронтально; для совершенствования знакомых движений педагог делит группу и предлагает действовать самостоятельно, стимулирует к творческому поиску.  </w:t>
      </w:r>
    </w:p>
    <w:p w14:paraId="380367C6" w14:textId="77777777" w:rsidR="00147921" w:rsidRDefault="00147921" w:rsidP="00147921">
      <w:pPr>
        <w:ind w:left="-15" w:right="1" w:firstLine="567"/>
      </w:pPr>
      <w:r>
        <w:t xml:space="preserve">Например, дает такие задания, как изменить упражнение в связи с изменившимся характером музыки, провести подвижную игру с другими правилами, составить варианты игр, придумать новые.  </w:t>
      </w:r>
    </w:p>
    <w:p w14:paraId="75B0EBD2" w14:textId="77777777" w:rsidR="00147921" w:rsidRDefault="00147921" w:rsidP="00147921">
      <w:pPr>
        <w:ind w:left="-15" w:right="1" w:firstLine="567"/>
      </w:pPr>
      <w:r>
        <w:t xml:space="preserve"> Понимание логопедической ритмики основано на сочетании слова, музыки и движения. Взаимоотношения указанных компонентов могут быть разнообразными, с преобладанием одного из них или связи между ними.  </w:t>
      </w:r>
    </w:p>
    <w:p w14:paraId="1F53CFC7" w14:textId="77777777" w:rsidR="00147921" w:rsidRDefault="00147921" w:rsidP="00147921">
      <w:pPr>
        <w:ind w:left="577" w:right="1"/>
      </w:pPr>
      <w:r>
        <w:t xml:space="preserve">Задания по </w:t>
      </w:r>
      <w:proofErr w:type="spellStart"/>
      <w:r>
        <w:t>логоритмике</w:t>
      </w:r>
      <w:proofErr w:type="spellEnd"/>
      <w:r>
        <w:t xml:space="preserve"> включают следующие виды упражнений: </w:t>
      </w:r>
    </w:p>
    <w:p w14:paraId="6D56BBC3" w14:textId="77777777" w:rsidR="00147921" w:rsidRDefault="00147921" w:rsidP="00147921">
      <w:pPr>
        <w:numPr>
          <w:ilvl w:val="0"/>
          <w:numId w:val="7"/>
        </w:numPr>
        <w:ind w:right="1" w:firstLine="567"/>
      </w:pPr>
      <w:r>
        <w:t xml:space="preserve">Ходьба и маршировка в различных направлениях. Как правило, эти упражнения являются вводными и заключительными. Они формируют ориентировку в пространстве, чёткую координацию движений рук и ног, улучшают осанку, учат ориентироваться в пространстве, закрепляют понятие левостороннего и правостороннего движения, учат воспринимать словесную инструкцию, т.е. развивают слуховое внимание.  </w:t>
      </w:r>
    </w:p>
    <w:p w14:paraId="336E2A11" w14:textId="77777777" w:rsidR="00147921" w:rsidRDefault="00147921" w:rsidP="00147921">
      <w:pPr>
        <w:numPr>
          <w:ilvl w:val="0"/>
          <w:numId w:val="7"/>
        </w:numPr>
        <w:ind w:right="1" w:firstLine="567"/>
      </w:pPr>
      <w:r>
        <w:t xml:space="preserve">Упражнения на регуляцию мышечного тонуса направлены на развитие умения расслаблять и напрягать определённые группы мышц. Это необходимо для хорошей координации и ловкости движений. Благодаря специально подобранным упражнениям постепенно появляется умение регулировать мышечный тонус, а значит, осознанно управлять движениями своего тела.  </w:t>
      </w:r>
    </w:p>
    <w:p w14:paraId="24509C54" w14:textId="77777777" w:rsidR="00147921" w:rsidRDefault="00147921" w:rsidP="00147921">
      <w:pPr>
        <w:numPr>
          <w:ilvl w:val="0"/>
          <w:numId w:val="7"/>
        </w:numPr>
        <w:ind w:right="1" w:firstLine="567"/>
      </w:pPr>
      <w:r>
        <w:lastRenderedPageBreak/>
        <w:t xml:space="preserve">Упражнения на развитие дыхания, голоса и артикуляции. Эти упражнения помогают выработать диафрагмальное дыхание, а также продолжительность, силу и правильное распределение выдоха. Работа над голосом позволяет сделать его более выразительным, воспитывать основные качества голоса – силу и высоту, а также оказывает профилактическое действие. Работа над артикуляцией позволяет уточнить правильное звукопроизношение, развивает подвижность языка, челюстей, губ, способствует хорошей переключаемости артикуляционных движений.  </w:t>
      </w:r>
    </w:p>
    <w:p w14:paraId="438A074D" w14:textId="77777777" w:rsidR="00147921" w:rsidRDefault="00147921" w:rsidP="00147921">
      <w:pPr>
        <w:numPr>
          <w:ilvl w:val="0"/>
          <w:numId w:val="7"/>
        </w:numPr>
        <w:ind w:right="1" w:firstLine="567"/>
      </w:pPr>
      <w:r>
        <w:t xml:space="preserve">Упражнения на активизацию внимания и памяти. На данных упражнениях воспитывается устойчивость и переключаемость внимания – способность переходить от одного действия к другому. Дети учатся распределять свое внимание между несколькими видами деятельности. Вместе с этим развиваются все виды памяти: моторная, зрительная, слуховая. Для детей, имеющих речевые нарушения, особенно важно развивать слуховое внимание и слуховую память.  </w:t>
      </w:r>
    </w:p>
    <w:p w14:paraId="2146E513" w14:textId="77777777" w:rsidR="00147921" w:rsidRDefault="00147921" w:rsidP="00147921">
      <w:pPr>
        <w:numPr>
          <w:ilvl w:val="0"/>
          <w:numId w:val="7"/>
        </w:numPr>
        <w:ind w:right="1" w:firstLine="567"/>
      </w:pPr>
      <w:r>
        <w:t xml:space="preserve">Счетные упражнения. Эти упражнения позволяют задавать определенный темп и ритм выполнения движений, а также закрепляют счет в пределах 1-10. Чаще всего счетные упражнения – это разнообразные считалки.  </w:t>
      </w:r>
    </w:p>
    <w:p w14:paraId="37CEC40C" w14:textId="77777777" w:rsidR="00147921" w:rsidRDefault="00147921" w:rsidP="00147921">
      <w:pPr>
        <w:numPr>
          <w:ilvl w:val="0"/>
          <w:numId w:val="7"/>
        </w:numPr>
        <w:ind w:right="1" w:firstLine="567"/>
      </w:pPr>
      <w:r>
        <w:t xml:space="preserve">Речевые упражнения без музыкального сопровождения. Их суть – ритмичное проговаривание стихотворного текста с одновременным выполнением действий. Стихотворный текст в этих упражнениях является ритмической основой для выполнения движений. Это позволяет совершенствовать общую и мелкую моторику, вырабатывает хорошую координацию действий.  </w:t>
      </w:r>
    </w:p>
    <w:p w14:paraId="1243D867" w14:textId="77777777" w:rsidR="00147921" w:rsidRDefault="00147921" w:rsidP="00147921">
      <w:pPr>
        <w:numPr>
          <w:ilvl w:val="0"/>
          <w:numId w:val="7"/>
        </w:numPr>
        <w:ind w:right="1" w:firstLine="567"/>
      </w:pPr>
      <w:r>
        <w:t xml:space="preserve">Упражнения, формирующие чувство музыкального размера (метра). Эти упражнения направлены на различение сильной доли в музыке. Это прекрасно формирует и развивает слуховое внимание. 8. Ритмические упражнения. У детей с речевой патологией часто наблюдаются недостатки в восприятии ритма, проявляющиеся в затруднениях воспроизведения слов, состоящих из 3 и более слогов. Проговаривая многосложное слово, ребенок не ориентируется на его ритмическую основу, поскольку не чувствует её. Данные упражнения направлены на развитие чувства ритма. Так как наша речь организована ритмически, ребенка необходимо научить ориентироваться на ритмическую основу слогов, слов и фраз. Особенно это важно для детей, имеющих заикание. Но даже у здорового ребенка необходимо воспитать чувство ритма, а затем соединить речь с ритмическими движениями. Основная задача этих упражнений – сформировать у ребенка чувство музыкального ритма в движении.  </w:t>
      </w:r>
    </w:p>
    <w:p w14:paraId="4FD1AB4D" w14:textId="77777777" w:rsidR="00147921" w:rsidRDefault="00147921" w:rsidP="00147921">
      <w:pPr>
        <w:numPr>
          <w:ilvl w:val="0"/>
          <w:numId w:val="8"/>
        </w:numPr>
        <w:ind w:right="1" w:firstLine="567"/>
      </w:pPr>
      <w:r>
        <w:t xml:space="preserve">Развитие чувства темпа. Эти упражнения необходимы, для того чтобы на основе музыкального темпа работать над темпом речи, что очень важно для детей, страдающих заиканием или нарушениями темпа речи. Умение чувствовать темп в музыкальном произведении помогает в дальнейшем восстановить и контролировать нормальный темп речи.  </w:t>
      </w:r>
    </w:p>
    <w:p w14:paraId="39A5988B" w14:textId="77777777" w:rsidR="00147921" w:rsidRDefault="00147921" w:rsidP="00147921">
      <w:pPr>
        <w:numPr>
          <w:ilvl w:val="0"/>
          <w:numId w:val="8"/>
        </w:numPr>
        <w:ind w:right="1" w:firstLine="567"/>
      </w:pPr>
      <w:r>
        <w:t xml:space="preserve">Пение. Пение прекрасно развивает дыхание, голос, формирует чувство ритма и темпа, улучшает дикцию и координирует слух и голос.  </w:t>
      </w:r>
    </w:p>
    <w:p w14:paraId="20D9D1BB" w14:textId="77777777" w:rsidR="00147921" w:rsidRDefault="00147921" w:rsidP="00147921">
      <w:pPr>
        <w:numPr>
          <w:ilvl w:val="0"/>
          <w:numId w:val="8"/>
        </w:numPr>
        <w:ind w:right="1" w:firstLine="567"/>
      </w:pPr>
      <w:r>
        <w:t xml:space="preserve">Игра на музыкальных инструментах. </w:t>
      </w:r>
      <w:proofErr w:type="spellStart"/>
      <w:r>
        <w:t>Музыцирование</w:t>
      </w:r>
      <w:proofErr w:type="spellEnd"/>
      <w:r>
        <w:t xml:space="preserve"> на детских музыкальных инструментах развивает мелкую моторику, формирует чувство музыкального ритма, метра, темпа, улучшает внимание, память, а также остальные психические процессы, сопровождающие исполнение музыкального произведения.  </w:t>
      </w:r>
    </w:p>
    <w:p w14:paraId="5F4FC67A" w14:textId="77777777" w:rsidR="00147921" w:rsidRDefault="00147921" w:rsidP="00147921">
      <w:pPr>
        <w:numPr>
          <w:ilvl w:val="0"/>
          <w:numId w:val="8"/>
        </w:numPr>
        <w:ind w:right="1" w:firstLine="567"/>
      </w:pPr>
      <w:r>
        <w:t xml:space="preserve">Пальчиковые игры. Науке давно известно, что развитие подвижности пальцев напрямую связано с речевым развитием. Поэтому, развивая мелкую моторику пальцев рук, мы способствуем скорейшему речевому развитию. Пальчиковые игры проводятся с пением, с проговариванием текста, а также с мелкими предметами – карандашами, палочками, мячами.  </w:t>
      </w:r>
    </w:p>
    <w:p w14:paraId="127E2478" w14:textId="77777777" w:rsidR="00147921" w:rsidRDefault="00147921" w:rsidP="00147921">
      <w:pPr>
        <w:numPr>
          <w:ilvl w:val="0"/>
          <w:numId w:val="8"/>
        </w:numPr>
        <w:ind w:right="1" w:firstLine="567"/>
      </w:pPr>
      <w:r>
        <w:lastRenderedPageBreak/>
        <w:t xml:space="preserve">Упражнения на развитие мимики. Очень часто у детей с речевыми нарушениями маловыразительная мимика. Мышцы лица могут быть вялыми и малоподвижными. Эти упражнения направлены на развитие мимической и артикуляционной моторики (подвижность губ и щек).  </w:t>
      </w:r>
    </w:p>
    <w:p w14:paraId="0C49C386" w14:textId="77777777" w:rsidR="00147921" w:rsidRDefault="00147921" w:rsidP="00147921">
      <w:pPr>
        <w:numPr>
          <w:ilvl w:val="0"/>
          <w:numId w:val="8"/>
        </w:numPr>
        <w:ind w:right="1" w:firstLine="567"/>
      </w:pPr>
      <w:r>
        <w:t xml:space="preserve">Артикуляционные упражнения направлены на развитие подвижности языка, губ, челюстей, переключаемости артикуляционных движений. Они могут выполняться как под музыку, так и без нее, под счет.  </w:t>
      </w:r>
    </w:p>
    <w:p w14:paraId="04DE9A70" w14:textId="77777777" w:rsidR="00147921" w:rsidRDefault="00147921" w:rsidP="00147921">
      <w:pPr>
        <w:numPr>
          <w:ilvl w:val="0"/>
          <w:numId w:val="8"/>
        </w:numPr>
        <w:ind w:right="1" w:firstLine="567"/>
      </w:pPr>
      <w:r>
        <w:t xml:space="preserve">Упражнения на развитие фонематического восприятия. Фонематическое восприятие – это различение на слух всех звуковых единиц языка. Без развитого фонематического слуха невозможно правильное звукопроизношение, т.к. прежде, чем произнести звук, нужно научиться различать его на слух. Работа по формированию фонематического восприятия строится на развитии слухового внимания. Эти упражнения направлены на различение слов, близких по звуковому составу, на различение слогов, выделение различных слоговых сочетаний, отдельных звуков, дифференциации на слух похожих по звучанию звуков, определение местоположения заданного звука в словах, воспроизведение слоговой структуры слов.  </w:t>
      </w:r>
    </w:p>
    <w:p w14:paraId="6AD77B59" w14:textId="77777777" w:rsidR="00147921" w:rsidRDefault="00147921" w:rsidP="00147921">
      <w:pPr>
        <w:numPr>
          <w:ilvl w:val="0"/>
          <w:numId w:val="8"/>
        </w:numPr>
        <w:ind w:right="1" w:firstLine="567"/>
      </w:pPr>
      <w:r>
        <w:t xml:space="preserve">Коррекция звукопроизношения. На </w:t>
      </w:r>
      <w:proofErr w:type="spellStart"/>
      <w:r>
        <w:t>логоритмических</w:t>
      </w:r>
      <w:proofErr w:type="spellEnd"/>
      <w:r>
        <w:t xml:space="preserve"> занятиях проводится работа по исправлению неправильного звукопроизношения. На подготовительном этапе даются упражнения на формирование слухового внимания, фонематического восприятия, артикуляционной и мимической моторики, затем звук автоматизируется и дифференцируется. Детям предлагаются игры на основе звукоподражания.  </w:t>
      </w:r>
    </w:p>
    <w:p w14:paraId="67A3FC2B" w14:textId="77777777" w:rsidR="00147921" w:rsidRDefault="00147921" w:rsidP="00147921">
      <w:pPr>
        <w:ind w:left="577" w:right="1"/>
      </w:pPr>
      <w:r>
        <w:t xml:space="preserve">Все перечисленные упражнения делятся на две большие группы:  </w:t>
      </w:r>
    </w:p>
    <w:p w14:paraId="190DDAC2" w14:textId="77777777" w:rsidR="00147921" w:rsidRDefault="00147921" w:rsidP="00147921">
      <w:pPr>
        <w:numPr>
          <w:ilvl w:val="0"/>
          <w:numId w:val="9"/>
        </w:numPr>
        <w:ind w:right="1" w:firstLine="567"/>
      </w:pPr>
      <w:r>
        <w:t xml:space="preserve">упражнения, развивающие неречевые процессы (общая и мелкая моторика, координация движений, ориентировка в пространстве, регуляция мышечного тонуса, развитие чувства музыкального метра, темпа, ритма, развитие психических процессов); </w:t>
      </w:r>
    </w:p>
    <w:p w14:paraId="6A161A86" w14:textId="392C49FE" w:rsidR="00DF6A14" w:rsidRDefault="00147921" w:rsidP="00147921">
      <w:pPr>
        <w:spacing w:after="0"/>
        <w:ind w:left="-142" w:firstLine="0"/>
      </w:pPr>
      <w:r>
        <w:t xml:space="preserve">речевые упражнения (развитие дыхания, голоса, темпа и интонации речи, развитие артикуляции и мимики, работа над правильным звукопроизношением и формированием фонематического слуха. Те или иные задания подбираются в зависимости от речевого дефекта. Использование в работе учителя </w:t>
      </w:r>
      <w:proofErr w:type="spellStart"/>
      <w:r>
        <w:t>логоритмики</w:t>
      </w:r>
      <w:proofErr w:type="spellEnd"/>
      <w:r>
        <w:t xml:space="preserve"> современных ИКТ, БОС способствует поддержанию интереса учащихся к предмету, совершенствованию методам и приемам работы коррекционного педагога. В качестве исходного музыкального материала использовались русские народные песни, песни репертуара известных композиторов и исполнителей. Для работы по развитию речевого аппарата включались артикуляционные гимнастики, </w:t>
      </w:r>
      <w:proofErr w:type="spellStart"/>
      <w:r>
        <w:t>речедвигательные</w:t>
      </w:r>
      <w:proofErr w:type="spellEnd"/>
      <w:r>
        <w:t xml:space="preserve"> и дыхательные упражнения, рекомендованные ведущими специалистами (практиками) в области коррекционной педагогики. Структуру данной программы составляют разделы по годам обучения, в которых обозначены основные содержательные линии. На каждом году обучения отводиться время для диагностики общего уровня сформированности неречевых психических функций (на начало и конец учебного года), которые основных показателей развития </w:t>
      </w:r>
      <w:proofErr w:type="spellStart"/>
      <w:r>
        <w:t>логоритмических</w:t>
      </w:r>
      <w:proofErr w:type="spellEnd"/>
      <w:r>
        <w:t xml:space="preserve"> умений и навыков. Педагогическая диагностика учителем проводиться в процессе обучения учащихся форме - метода педагогического наблюдения и анализа выполнения действий. </w:t>
      </w:r>
      <w:r>
        <w:lastRenderedPageBreak/>
        <w:t>Мониторинг результативности реализации программы возможно проводить в форме открытых занятий</w:t>
      </w:r>
      <w:r w:rsidRPr="00147921">
        <w:t xml:space="preserve"> </w:t>
      </w:r>
      <w:r>
        <w:t xml:space="preserve">и проведения занятия-концертов.  </w:t>
      </w:r>
    </w:p>
    <w:p w14:paraId="309452E6" w14:textId="77777777" w:rsidR="00147921" w:rsidRDefault="00147921" w:rsidP="00147921">
      <w:pPr>
        <w:spacing w:after="0"/>
        <w:ind w:left="-142" w:firstLine="0"/>
      </w:pPr>
    </w:p>
    <w:p w14:paraId="513D26CC" w14:textId="77777777" w:rsidR="00147921" w:rsidRDefault="00147921" w:rsidP="00147921">
      <w:pPr>
        <w:spacing w:after="0"/>
        <w:ind w:left="-142" w:firstLine="0"/>
      </w:pPr>
    </w:p>
    <w:p w14:paraId="3656D504" w14:textId="77777777" w:rsidR="00147921" w:rsidRDefault="00147921" w:rsidP="00147921">
      <w:pPr>
        <w:spacing w:after="0"/>
        <w:ind w:left="-142" w:firstLine="0"/>
      </w:pPr>
    </w:p>
    <w:p w14:paraId="1D3EE125" w14:textId="77777777" w:rsidR="00147921" w:rsidRDefault="00147921" w:rsidP="00147921">
      <w:pPr>
        <w:spacing w:after="0"/>
        <w:ind w:left="-142" w:firstLine="0"/>
      </w:pPr>
    </w:p>
    <w:p w14:paraId="6C2082C2" w14:textId="77777777" w:rsidR="00147921" w:rsidRDefault="00147921" w:rsidP="00147921">
      <w:pPr>
        <w:spacing w:after="0"/>
        <w:ind w:left="-142" w:firstLine="0"/>
      </w:pPr>
    </w:p>
    <w:p w14:paraId="1A0ED2CF" w14:textId="77777777" w:rsidR="00147921" w:rsidRDefault="00147921" w:rsidP="00147921">
      <w:pPr>
        <w:spacing w:after="0"/>
        <w:ind w:left="-142" w:firstLine="0"/>
      </w:pPr>
    </w:p>
    <w:p w14:paraId="0BFCD8E9" w14:textId="77777777" w:rsidR="00147921" w:rsidRDefault="00147921" w:rsidP="00147921">
      <w:pPr>
        <w:spacing w:after="0"/>
        <w:ind w:left="-142" w:firstLine="0"/>
      </w:pPr>
    </w:p>
    <w:p w14:paraId="4B98805F" w14:textId="77777777" w:rsidR="00147921" w:rsidRDefault="00147921" w:rsidP="00147921">
      <w:pPr>
        <w:spacing w:after="0"/>
        <w:ind w:left="-142" w:firstLine="0"/>
      </w:pPr>
    </w:p>
    <w:p w14:paraId="69ED9250" w14:textId="77777777" w:rsidR="00147921" w:rsidRDefault="00147921" w:rsidP="00147921">
      <w:pPr>
        <w:spacing w:after="0"/>
        <w:ind w:left="-142" w:firstLine="0"/>
      </w:pPr>
    </w:p>
    <w:p w14:paraId="26A31208" w14:textId="77777777" w:rsidR="00147921" w:rsidRDefault="00147921" w:rsidP="00147921">
      <w:pPr>
        <w:spacing w:after="0"/>
        <w:ind w:left="-142" w:firstLine="0"/>
      </w:pPr>
    </w:p>
    <w:p w14:paraId="2C8A38A1" w14:textId="77777777" w:rsidR="00147921" w:rsidRDefault="00147921" w:rsidP="00147921">
      <w:pPr>
        <w:spacing w:after="0"/>
        <w:ind w:left="-142" w:firstLine="0"/>
      </w:pPr>
    </w:p>
    <w:p w14:paraId="40263654" w14:textId="77777777" w:rsidR="00147921" w:rsidRDefault="00147921" w:rsidP="00147921">
      <w:pPr>
        <w:spacing w:after="0"/>
        <w:ind w:left="-142" w:firstLine="0"/>
      </w:pPr>
    </w:p>
    <w:p w14:paraId="148970C1" w14:textId="77777777" w:rsidR="00147921" w:rsidRDefault="00147921" w:rsidP="00147921">
      <w:pPr>
        <w:spacing w:after="0"/>
        <w:ind w:left="-142" w:firstLine="0"/>
      </w:pPr>
    </w:p>
    <w:p w14:paraId="51BC7FC3" w14:textId="77777777" w:rsidR="00147921" w:rsidRDefault="00147921" w:rsidP="00147921">
      <w:pPr>
        <w:spacing w:after="0"/>
        <w:ind w:left="-142" w:firstLine="0"/>
      </w:pPr>
    </w:p>
    <w:p w14:paraId="5375FC7F" w14:textId="77777777" w:rsidR="00147921" w:rsidRDefault="00147921" w:rsidP="00147921">
      <w:pPr>
        <w:spacing w:after="0"/>
        <w:ind w:left="-142" w:firstLine="0"/>
      </w:pPr>
    </w:p>
    <w:p w14:paraId="5B6278E2" w14:textId="77777777" w:rsidR="00147921" w:rsidRDefault="00147921" w:rsidP="00147921">
      <w:pPr>
        <w:spacing w:after="0"/>
        <w:ind w:left="-142" w:firstLine="0"/>
      </w:pPr>
    </w:p>
    <w:p w14:paraId="66B71126" w14:textId="77777777" w:rsidR="00147921" w:rsidRDefault="00147921" w:rsidP="00147921">
      <w:pPr>
        <w:spacing w:after="0"/>
        <w:ind w:left="-142" w:firstLine="0"/>
      </w:pPr>
    </w:p>
    <w:p w14:paraId="32792DD1" w14:textId="77777777" w:rsidR="00147921" w:rsidRDefault="00147921" w:rsidP="00147921">
      <w:pPr>
        <w:spacing w:after="0"/>
        <w:ind w:left="-142" w:firstLine="0"/>
      </w:pPr>
    </w:p>
    <w:p w14:paraId="2EF0132D" w14:textId="77777777" w:rsidR="00147921" w:rsidRDefault="00147921" w:rsidP="00147921">
      <w:pPr>
        <w:spacing w:after="0"/>
        <w:ind w:left="-142" w:firstLine="0"/>
      </w:pPr>
    </w:p>
    <w:p w14:paraId="1C17CAD7" w14:textId="77777777" w:rsidR="00147921" w:rsidRDefault="00147921" w:rsidP="00147921">
      <w:pPr>
        <w:spacing w:after="0"/>
        <w:ind w:left="-142" w:firstLine="0"/>
      </w:pPr>
    </w:p>
    <w:p w14:paraId="5321C376" w14:textId="77777777" w:rsidR="00147921" w:rsidRDefault="00147921" w:rsidP="00147921">
      <w:pPr>
        <w:pStyle w:val="2"/>
        <w:ind w:left="5329" w:right="-14"/>
      </w:pPr>
      <w:r>
        <w:t xml:space="preserve">Учебно-методическое планирование. 4 класс </w:t>
      </w:r>
    </w:p>
    <w:tbl>
      <w:tblPr>
        <w:tblStyle w:val="TableGrid"/>
        <w:tblW w:w="15379" w:type="dxa"/>
        <w:tblInd w:w="-108" w:type="dxa"/>
        <w:tblCellMar>
          <w:top w:w="44" w:type="dxa"/>
          <w:right w:w="53" w:type="dxa"/>
        </w:tblCellMar>
        <w:tblLook w:val="04A0" w:firstRow="1" w:lastRow="0" w:firstColumn="1" w:lastColumn="0" w:noHBand="0" w:noVBand="1"/>
      </w:tblPr>
      <w:tblGrid>
        <w:gridCol w:w="623"/>
        <w:gridCol w:w="1841"/>
        <w:gridCol w:w="534"/>
        <w:gridCol w:w="2802"/>
        <w:gridCol w:w="1903"/>
        <w:gridCol w:w="2057"/>
        <w:gridCol w:w="3393"/>
        <w:gridCol w:w="768"/>
        <w:gridCol w:w="728"/>
        <w:gridCol w:w="730"/>
      </w:tblGrid>
      <w:tr w:rsidR="00C67272" w14:paraId="7BE09CFE" w14:textId="77777777" w:rsidTr="00C67272">
        <w:trPr>
          <w:trHeight w:val="264"/>
        </w:trPr>
        <w:tc>
          <w:tcPr>
            <w:tcW w:w="654" w:type="dxa"/>
            <w:vMerge w:val="restart"/>
            <w:tcBorders>
              <w:top w:val="single" w:sz="4" w:space="0" w:color="000000"/>
              <w:left w:val="single" w:sz="4" w:space="0" w:color="000000"/>
              <w:bottom w:val="single" w:sz="4" w:space="0" w:color="000000"/>
              <w:right w:val="single" w:sz="4" w:space="0" w:color="000000"/>
            </w:tcBorders>
            <w:vAlign w:val="center"/>
          </w:tcPr>
          <w:p w14:paraId="515461EA" w14:textId="77777777" w:rsidR="00147921" w:rsidRDefault="00147921" w:rsidP="006C4A60">
            <w:pPr>
              <w:spacing w:after="0" w:line="259" w:lineRule="auto"/>
              <w:ind w:left="52" w:right="0" w:firstLine="0"/>
              <w:jc w:val="center"/>
            </w:pPr>
            <w:r>
              <w:t xml:space="preserve">№  </w:t>
            </w:r>
          </w:p>
        </w:tc>
        <w:tc>
          <w:tcPr>
            <w:tcW w:w="269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D3D40A6" w14:textId="77777777" w:rsidR="00147921" w:rsidRDefault="00147921" w:rsidP="006C4A60">
            <w:pPr>
              <w:spacing w:after="0" w:line="259" w:lineRule="auto"/>
              <w:ind w:left="44" w:right="0" w:firstLine="0"/>
              <w:jc w:val="center"/>
            </w:pPr>
            <w:r>
              <w:t xml:space="preserve">Лексическая тема </w:t>
            </w:r>
          </w:p>
        </w:tc>
        <w:tc>
          <w:tcPr>
            <w:tcW w:w="9711" w:type="dxa"/>
            <w:gridSpan w:val="4"/>
            <w:tcBorders>
              <w:top w:val="single" w:sz="4" w:space="0" w:color="000000"/>
              <w:left w:val="single" w:sz="4" w:space="0" w:color="000000"/>
              <w:bottom w:val="single" w:sz="4" w:space="0" w:color="000000"/>
              <w:right w:val="single" w:sz="4" w:space="0" w:color="000000"/>
            </w:tcBorders>
          </w:tcPr>
          <w:p w14:paraId="21E5F6B3" w14:textId="77777777" w:rsidR="00147921" w:rsidRDefault="00147921" w:rsidP="006C4A60">
            <w:pPr>
              <w:spacing w:after="0" w:line="259" w:lineRule="auto"/>
              <w:ind w:left="54" w:right="0" w:firstLine="0"/>
              <w:jc w:val="center"/>
            </w:pPr>
            <w:r>
              <w:t xml:space="preserve">Содержание программы </w:t>
            </w:r>
          </w:p>
        </w:tc>
        <w:tc>
          <w:tcPr>
            <w:tcW w:w="807" w:type="dxa"/>
            <w:vMerge w:val="restart"/>
            <w:tcBorders>
              <w:top w:val="single" w:sz="4" w:space="0" w:color="000000"/>
              <w:left w:val="single" w:sz="4" w:space="0" w:color="000000"/>
              <w:bottom w:val="single" w:sz="4" w:space="0" w:color="000000"/>
              <w:right w:val="single" w:sz="4" w:space="0" w:color="000000"/>
            </w:tcBorders>
          </w:tcPr>
          <w:p w14:paraId="0E35F511" w14:textId="77777777" w:rsidR="00147921" w:rsidRDefault="00147921" w:rsidP="006C4A60">
            <w:pPr>
              <w:spacing w:after="0" w:line="259" w:lineRule="auto"/>
              <w:ind w:left="30" w:right="0" w:firstLine="0"/>
              <w:jc w:val="center"/>
            </w:pPr>
            <w:r>
              <w:t xml:space="preserve">К-во часов </w:t>
            </w:r>
          </w:p>
        </w:tc>
        <w:tc>
          <w:tcPr>
            <w:tcW w:w="1511" w:type="dxa"/>
            <w:gridSpan w:val="2"/>
            <w:tcBorders>
              <w:top w:val="single" w:sz="4" w:space="0" w:color="000000"/>
              <w:left w:val="single" w:sz="4" w:space="0" w:color="000000"/>
              <w:bottom w:val="single" w:sz="4" w:space="0" w:color="000000"/>
              <w:right w:val="single" w:sz="4" w:space="0" w:color="000000"/>
            </w:tcBorders>
          </w:tcPr>
          <w:p w14:paraId="47073DF4" w14:textId="77777777" w:rsidR="00147921" w:rsidRDefault="00147921" w:rsidP="006C4A60">
            <w:pPr>
              <w:spacing w:after="0" w:line="259" w:lineRule="auto"/>
              <w:ind w:left="53" w:right="0" w:firstLine="0"/>
              <w:jc w:val="center"/>
            </w:pPr>
            <w:r>
              <w:t xml:space="preserve">Дата </w:t>
            </w:r>
          </w:p>
        </w:tc>
      </w:tr>
      <w:tr w:rsidR="00C67272" w14:paraId="67A0AEE5" w14:textId="77777777" w:rsidTr="00C67272">
        <w:trPr>
          <w:trHeight w:val="516"/>
        </w:trPr>
        <w:tc>
          <w:tcPr>
            <w:tcW w:w="0" w:type="auto"/>
            <w:vMerge/>
            <w:tcBorders>
              <w:top w:val="nil"/>
              <w:left w:val="single" w:sz="4" w:space="0" w:color="000000"/>
              <w:bottom w:val="single" w:sz="4" w:space="0" w:color="000000"/>
              <w:right w:val="single" w:sz="4" w:space="0" w:color="000000"/>
            </w:tcBorders>
          </w:tcPr>
          <w:p w14:paraId="72F3B6EE" w14:textId="77777777" w:rsidR="00147921" w:rsidRDefault="00147921" w:rsidP="006C4A60">
            <w:pPr>
              <w:spacing w:after="160" w:line="259" w:lineRule="auto"/>
              <w:ind w:left="0" w:right="0" w:firstLine="0"/>
              <w:jc w:val="left"/>
            </w:pPr>
          </w:p>
        </w:tc>
        <w:tc>
          <w:tcPr>
            <w:tcW w:w="2696" w:type="dxa"/>
            <w:gridSpan w:val="2"/>
            <w:vMerge/>
            <w:tcBorders>
              <w:top w:val="nil"/>
              <w:left w:val="single" w:sz="4" w:space="0" w:color="000000"/>
              <w:bottom w:val="single" w:sz="4" w:space="0" w:color="000000"/>
              <w:right w:val="single" w:sz="4" w:space="0" w:color="000000"/>
            </w:tcBorders>
          </w:tcPr>
          <w:p w14:paraId="0ABDAFA4" w14:textId="77777777" w:rsidR="00147921" w:rsidRDefault="00147921" w:rsidP="006C4A60">
            <w:pPr>
              <w:spacing w:after="160" w:line="259" w:lineRule="auto"/>
              <w:ind w:left="0" w:right="0" w:firstLine="0"/>
              <w:jc w:val="left"/>
            </w:pPr>
          </w:p>
        </w:tc>
        <w:tc>
          <w:tcPr>
            <w:tcW w:w="2588" w:type="dxa"/>
            <w:tcBorders>
              <w:top w:val="single" w:sz="4" w:space="0" w:color="000000"/>
              <w:left w:val="single" w:sz="4" w:space="0" w:color="000000"/>
              <w:bottom w:val="single" w:sz="4" w:space="0" w:color="000000"/>
              <w:right w:val="single" w:sz="4" w:space="0" w:color="000000"/>
            </w:tcBorders>
          </w:tcPr>
          <w:p w14:paraId="2A07DEB3" w14:textId="77777777" w:rsidR="00147921" w:rsidRDefault="00147921" w:rsidP="006C4A60">
            <w:pPr>
              <w:spacing w:after="17" w:line="259" w:lineRule="auto"/>
              <w:ind w:left="54" w:right="0" w:firstLine="0"/>
              <w:jc w:val="center"/>
            </w:pPr>
            <w:r>
              <w:t>танцевально-</w:t>
            </w:r>
          </w:p>
          <w:p w14:paraId="0AF754BE" w14:textId="77777777" w:rsidR="00147921" w:rsidRDefault="00147921" w:rsidP="006C4A60">
            <w:pPr>
              <w:spacing w:after="0" w:line="259" w:lineRule="auto"/>
              <w:ind w:left="54" w:right="0" w:firstLine="0"/>
              <w:jc w:val="center"/>
            </w:pPr>
            <w:r>
              <w:t xml:space="preserve">ритмическое </w:t>
            </w:r>
          </w:p>
        </w:tc>
        <w:tc>
          <w:tcPr>
            <w:tcW w:w="1942" w:type="dxa"/>
            <w:tcBorders>
              <w:top w:val="single" w:sz="4" w:space="0" w:color="000000"/>
              <w:left w:val="single" w:sz="4" w:space="0" w:color="000000"/>
              <w:bottom w:val="single" w:sz="4" w:space="0" w:color="000000"/>
              <w:right w:val="single" w:sz="4" w:space="0" w:color="000000"/>
            </w:tcBorders>
            <w:vAlign w:val="center"/>
          </w:tcPr>
          <w:p w14:paraId="4D7ABD16" w14:textId="77777777" w:rsidR="00147921" w:rsidRDefault="00147921" w:rsidP="006C4A60">
            <w:pPr>
              <w:spacing w:after="0" w:line="259" w:lineRule="auto"/>
              <w:ind w:left="50" w:right="0" w:firstLine="0"/>
              <w:jc w:val="center"/>
            </w:pPr>
            <w:r>
              <w:t xml:space="preserve">Рече-двигательное </w:t>
            </w:r>
          </w:p>
        </w:tc>
        <w:tc>
          <w:tcPr>
            <w:tcW w:w="2066" w:type="dxa"/>
            <w:tcBorders>
              <w:top w:val="single" w:sz="4" w:space="0" w:color="000000"/>
              <w:left w:val="single" w:sz="4" w:space="0" w:color="000000"/>
              <w:bottom w:val="single" w:sz="4" w:space="0" w:color="000000"/>
              <w:right w:val="single" w:sz="4" w:space="0" w:color="000000"/>
            </w:tcBorders>
            <w:vAlign w:val="center"/>
          </w:tcPr>
          <w:p w14:paraId="78B4DA71" w14:textId="77777777" w:rsidR="00147921" w:rsidRDefault="00147921" w:rsidP="006C4A60">
            <w:pPr>
              <w:spacing w:after="0" w:line="259" w:lineRule="auto"/>
              <w:ind w:left="48" w:right="0" w:firstLine="0"/>
              <w:jc w:val="center"/>
            </w:pPr>
            <w:r>
              <w:t xml:space="preserve">музицирование </w:t>
            </w:r>
          </w:p>
        </w:tc>
        <w:tc>
          <w:tcPr>
            <w:tcW w:w="3115" w:type="dxa"/>
            <w:tcBorders>
              <w:top w:val="single" w:sz="4" w:space="0" w:color="000000"/>
              <w:left w:val="single" w:sz="4" w:space="0" w:color="000000"/>
              <w:bottom w:val="single" w:sz="4" w:space="0" w:color="000000"/>
              <w:right w:val="single" w:sz="4" w:space="0" w:color="000000"/>
            </w:tcBorders>
          </w:tcPr>
          <w:p w14:paraId="4D2D1F01" w14:textId="77777777" w:rsidR="00147921" w:rsidRDefault="00147921" w:rsidP="006C4A60">
            <w:pPr>
              <w:spacing w:after="0" w:line="259" w:lineRule="auto"/>
              <w:ind w:left="0" w:right="0" w:firstLine="0"/>
              <w:jc w:val="center"/>
            </w:pPr>
            <w:proofErr w:type="spellStart"/>
            <w:r>
              <w:t>Коммуникативнопознавательное</w:t>
            </w:r>
            <w:proofErr w:type="spellEnd"/>
            <w:r>
              <w:t xml:space="preserve"> </w:t>
            </w:r>
          </w:p>
        </w:tc>
        <w:tc>
          <w:tcPr>
            <w:tcW w:w="0" w:type="auto"/>
            <w:vMerge/>
            <w:tcBorders>
              <w:top w:val="nil"/>
              <w:left w:val="single" w:sz="4" w:space="0" w:color="000000"/>
              <w:bottom w:val="single" w:sz="4" w:space="0" w:color="000000"/>
              <w:right w:val="single" w:sz="4" w:space="0" w:color="000000"/>
            </w:tcBorders>
          </w:tcPr>
          <w:p w14:paraId="570B503D" w14:textId="77777777" w:rsidR="00147921" w:rsidRDefault="00147921" w:rsidP="006C4A60">
            <w:pPr>
              <w:spacing w:after="160" w:line="259" w:lineRule="auto"/>
              <w:ind w:left="0" w:right="0" w:firstLine="0"/>
              <w:jc w:val="left"/>
            </w:pPr>
          </w:p>
        </w:tc>
        <w:tc>
          <w:tcPr>
            <w:tcW w:w="775" w:type="dxa"/>
            <w:tcBorders>
              <w:top w:val="single" w:sz="4" w:space="0" w:color="000000"/>
              <w:left w:val="single" w:sz="4" w:space="0" w:color="000000"/>
              <w:bottom w:val="single" w:sz="4" w:space="0" w:color="000000"/>
              <w:right w:val="single" w:sz="4" w:space="0" w:color="000000"/>
            </w:tcBorders>
          </w:tcPr>
          <w:p w14:paraId="68121D0F" w14:textId="77777777" w:rsidR="00147921" w:rsidRDefault="00147921" w:rsidP="006C4A60">
            <w:pPr>
              <w:spacing w:after="0" w:line="259" w:lineRule="auto"/>
              <w:ind w:left="49" w:right="0" w:firstLine="0"/>
              <w:jc w:val="center"/>
            </w:pPr>
            <w:r>
              <w:t xml:space="preserve">план </w:t>
            </w:r>
          </w:p>
        </w:tc>
        <w:tc>
          <w:tcPr>
            <w:tcW w:w="736" w:type="dxa"/>
            <w:tcBorders>
              <w:top w:val="single" w:sz="4" w:space="0" w:color="000000"/>
              <w:left w:val="single" w:sz="4" w:space="0" w:color="000000"/>
              <w:bottom w:val="single" w:sz="4" w:space="0" w:color="000000"/>
              <w:right w:val="single" w:sz="4" w:space="0" w:color="000000"/>
            </w:tcBorders>
          </w:tcPr>
          <w:p w14:paraId="19F1ADAE" w14:textId="77777777" w:rsidR="00147921" w:rsidRDefault="00147921" w:rsidP="006C4A60">
            <w:pPr>
              <w:spacing w:after="0" w:line="259" w:lineRule="auto"/>
              <w:ind w:left="178" w:right="0" w:firstLine="0"/>
              <w:jc w:val="left"/>
            </w:pPr>
            <w:r>
              <w:t xml:space="preserve">факт </w:t>
            </w:r>
          </w:p>
        </w:tc>
      </w:tr>
      <w:tr w:rsidR="00C67272" w14:paraId="31AA2533" w14:textId="77777777" w:rsidTr="00C67272">
        <w:trPr>
          <w:trHeight w:val="1781"/>
        </w:trPr>
        <w:tc>
          <w:tcPr>
            <w:tcW w:w="654" w:type="dxa"/>
            <w:tcBorders>
              <w:top w:val="single" w:sz="4" w:space="0" w:color="000000"/>
              <w:left w:val="single" w:sz="4" w:space="0" w:color="000000"/>
              <w:bottom w:val="single" w:sz="4" w:space="0" w:color="000000"/>
              <w:right w:val="single" w:sz="4" w:space="0" w:color="000000"/>
            </w:tcBorders>
            <w:vAlign w:val="center"/>
          </w:tcPr>
          <w:p w14:paraId="1A627A5C" w14:textId="77777777" w:rsidR="00147921" w:rsidRDefault="00147921" w:rsidP="006C4A60">
            <w:pPr>
              <w:spacing w:after="0" w:line="259" w:lineRule="auto"/>
              <w:ind w:left="50" w:right="0" w:firstLine="0"/>
              <w:jc w:val="center"/>
            </w:pPr>
            <w:r>
              <w:t xml:space="preserve">1-2 </w:t>
            </w:r>
          </w:p>
        </w:tc>
        <w:tc>
          <w:tcPr>
            <w:tcW w:w="2696" w:type="dxa"/>
            <w:gridSpan w:val="2"/>
            <w:tcBorders>
              <w:top w:val="single" w:sz="4" w:space="0" w:color="000000"/>
              <w:left w:val="single" w:sz="4" w:space="0" w:color="000000"/>
              <w:bottom w:val="single" w:sz="4" w:space="0" w:color="000000"/>
              <w:right w:val="single" w:sz="4" w:space="0" w:color="000000"/>
            </w:tcBorders>
            <w:vAlign w:val="center"/>
          </w:tcPr>
          <w:p w14:paraId="4EFCD5DE" w14:textId="77777777" w:rsidR="00147921" w:rsidRDefault="00147921" w:rsidP="006C4A60">
            <w:pPr>
              <w:spacing w:after="0" w:line="259" w:lineRule="auto"/>
              <w:ind w:left="108" w:right="0" w:firstLine="0"/>
              <w:jc w:val="left"/>
            </w:pPr>
            <w:r>
              <w:t xml:space="preserve">Здравствуй, школа! </w:t>
            </w:r>
          </w:p>
        </w:tc>
        <w:tc>
          <w:tcPr>
            <w:tcW w:w="2588" w:type="dxa"/>
            <w:tcBorders>
              <w:top w:val="single" w:sz="4" w:space="0" w:color="000000"/>
              <w:left w:val="single" w:sz="4" w:space="0" w:color="000000"/>
              <w:bottom w:val="single" w:sz="4" w:space="0" w:color="000000"/>
              <w:right w:val="single" w:sz="4" w:space="0" w:color="000000"/>
            </w:tcBorders>
          </w:tcPr>
          <w:p w14:paraId="54A57333" w14:textId="77777777" w:rsidR="00147921" w:rsidRDefault="00147921" w:rsidP="006C4A60">
            <w:pPr>
              <w:spacing w:after="0" w:line="237" w:lineRule="auto"/>
              <w:ind w:left="108" w:right="53" w:firstLine="0"/>
            </w:pPr>
            <w:r>
              <w:t xml:space="preserve">Здравствуй, школа! </w:t>
            </w:r>
            <w:proofErr w:type="spellStart"/>
            <w:r>
              <w:t>Упраждения</w:t>
            </w:r>
            <w:proofErr w:type="spellEnd"/>
            <w:r>
              <w:t xml:space="preserve">: ходьба, бег с изменяющимся темпом </w:t>
            </w:r>
          </w:p>
          <w:p w14:paraId="6A41454A" w14:textId="77777777" w:rsidR="00147921" w:rsidRDefault="00147921" w:rsidP="006C4A60">
            <w:pPr>
              <w:spacing w:after="5" w:line="259" w:lineRule="auto"/>
              <w:ind w:left="108" w:right="0" w:firstLine="0"/>
              <w:jc w:val="left"/>
            </w:pPr>
            <w:r>
              <w:t>(</w:t>
            </w:r>
            <w:proofErr w:type="spellStart"/>
            <w:r>
              <w:t>Муз.сопровождение</w:t>
            </w:r>
            <w:proofErr w:type="spellEnd"/>
            <w:r>
              <w:t xml:space="preserve"> </w:t>
            </w:r>
          </w:p>
          <w:p w14:paraId="650C18F3" w14:textId="77777777" w:rsidR="00147921" w:rsidRDefault="00147921" w:rsidP="006C4A60">
            <w:pPr>
              <w:tabs>
                <w:tab w:val="center" w:pos="1494"/>
                <w:tab w:val="right" w:pos="2369"/>
              </w:tabs>
              <w:spacing w:after="23" w:line="259" w:lineRule="auto"/>
              <w:ind w:left="0" w:right="0" w:firstLine="0"/>
              <w:jc w:val="left"/>
            </w:pPr>
            <w:r>
              <w:t xml:space="preserve">попурри </w:t>
            </w:r>
            <w:r>
              <w:tab/>
              <w:t xml:space="preserve">песен </w:t>
            </w:r>
            <w:r>
              <w:tab/>
              <w:t xml:space="preserve">по </w:t>
            </w:r>
          </w:p>
          <w:p w14:paraId="1C25FFCA" w14:textId="77777777" w:rsidR="00147921" w:rsidRDefault="00147921" w:rsidP="006C4A60">
            <w:pPr>
              <w:spacing w:after="0" w:line="259" w:lineRule="auto"/>
              <w:ind w:left="108" w:right="0" w:firstLine="0"/>
              <w:jc w:val="left"/>
            </w:pPr>
            <w:proofErr w:type="spellStart"/>
            <w:proofErr w:type="gramStart"/>
            <w:r>
              <w:t>выб.учителя</w:t>
            </w:r>
            <w:proofErr w:type="spellEnd"/>
            <w:proofErr w:type="gramEnd"/>
            <w: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78D2B63B" w14:textId="77777777" w:rsidR="00147921" w:rsidRDefault="00147921" w:rsidP="006C4A60">
            <w:pPr>
              <w:tabs>
                <w:tab w:val="right" w:pos="2347"/>
              </w:tabs>
              <w:spacing w:after="0" w:line="259" w:lineRule="auto"/>
              <w:ind w:left="0" w:right="0" w:firstLine="0"/>
              <w:jc w:val="left"/>
            </w:pPr>
            <w:r>
              <w:t xml:space="preserve">Пальчиковая </w:t>
            </w:r>
            <w:r>
              <w:tab/>
              <w:t xml:space="preserve">игра </w:t>
            </w:r>
          </w:p>
          <w:p w14:paraId="46A5EB12" w14:textId="77777777" w:rsidR="00147921" w:rsidRDefault="00147921" w:rsidP="006C4A60">
            <w:pPr>
              <w:spacing w:after="0" w:line="259" w:lineRule="auto"/>
              <w:ind w:left="108" w:right="0" w:firstLine="0"/>
            </w:pPr>
            <w:r>
              <w:t xml:space="preserve">«Осенний букет» </w:t>
            </w:r>
            <w:proofErr w:type="spellStart"/>
            <w:r>
              <w:t>Картушина</w:t>
            </w:r>
            <w:proofErr w:type="spellEnd"/>
            <w:r>
              <w:t xml:space="preserve"> М.Ю. </w:t>
            </w:r>
          </w:p>
        </w:tc>
        <w:tc>
          <w:tcPr>
            <w:tcW w:w="2066" w:type="dxa"/>
            <w:tcBorders>
              <w:top w:val="single" w:sz="4" w:space="0" w:color="000000"/>
              <w:left w:val="single" w:sz="4" w:space="0" w:color="000000"/>
              <w:bottom w:val="single" w:sz="4" w:space="0" w:color="000000"/>
              <w:right w:val="single" w:sz="4" w:space="0" w:color="000000"/>
            </w:tcBorders>
            <w:vAlign w:val="center"/>
          </w:tcPr>
          <w:p w14:paraId="6637F245" w14:textId="77777777" w:rsidR="00147921" w:rsidRDefault="00147921" w:rsidP="006C4A60">
            <w:pPr>
              <w:spacing w:after="0" w:line="259" w:lineRule="auto"/>
              <w:ind w:left="106" w:right="56" w:firstLine="0"/>
            </w:pPr>
            <w:r>
              <w:t xml:space="preserve">Игра «Звучащие жесты» Инструкция: «Хлопайте вместе со мной!» </w:t>
            </w:r>
            <w:proofErr w:type="spellStart"/>
            <w:r>
              <w:t>В.Жилин</w:t>
            </w:r>
            <w:proofErr w:type="spellEnd"/>
            <w:r>
              <w:t xml:space="preserve"> </w:t>
            </w:r>
          </w:p>
        </w:tc>
        <w:tc>
          <w:tcPr>
            <w:tcW w:w="3115" w:type="dxa"/>
            <w:tcBorders>
              <w:top w:val="single" w:sz="4" w:space="0" w:color="000000"/>
              <w:left w:val="single" w:sz="4" w:space="0" w:color="000000"/>
              <w:bottom w:val="single" w:sz="4" w:space="0" w:color="000000"/>
              <w:right w:val="single" w:sz="4" w:space="0" w:color="000000"/>
            </w:tcBorders>
            <w:vAlign w:val="center"/>
          </w:tcPr>
          <w:p w14:paraId="0B562E04" w14:textId="77777777" w:rsidR="00147921" w:rsidRDefault="00147921" w:rsidP="006C4A60">
            <w:pPr>
              <w:spacing w:after="0" w:line="259" w:lineRule="auto"/>
              <w:ind w:left="108" w:right="0" w:firstLine="0"/>
            </w:pPr>
            <w:r>
              <w:t>«</w:t>
            </w:r>
            <w:proofErr w:type="spellStart"/>
            <w:r>
              <w:t>ОРФуроки</w:t>
            </w:r>
            <w:proofErr w:type="spellEnd"/>
            <w:r>
              <w:t xml:space="preserve">» Игра на внимание «Ухо-нос» </w:t>
            </w:r>
          </w:p>
        </w:tc>
        <w:tc>
          <w:tcPr>
            <w:tcW w:w="807" w:type="dxa"/>
            <w:tcBorders>
              <w:top w:val="single" w:sz="4" w:space="0" w:color="000000"/>
              <w:left w:val="single" w:sz="4" w:space="0" w:color="000000"/>
              <w:bottom w:val="single" w:sz="4" w:space="0" w:color="000000"/>
              <w:right w:val="single" w:sz="4" w:space="0" w:color="000000"/>
            </w:tcBorders>
            <w:vAlign w:val="center"/>
          </w:tcPr>
          <w:p w14:paraId="043006FB" w14:textId="77777777" w:rsidR="00147921" w:rsidRDefault="00147921" w:rsidP="006C4A60">
            <w:pPr>
              <w:spacing w:after="0" w:line="259" w:lineRule="auto"/>
              <w:ind w:left="48" w:right="0" w:firstLine="0"/>
              <w:jc w:val="center"/>
            </w:pPr>
            <w:r>
              <w:t xml:space="preserve">2 </w:t>
            </w:r>
          </w:p>
        </w:tc>
        <w:tc>
          <w:tcPr>
            <w:tcW w:w="775" w:type="dxa"/>
            <w:tcBorders>
              <w:top w:val="single" w:sz="4" w:space="0" w:color="000000"/>
              <w:left w:val="single" w:sz="4" w:space="0" w:color="000000"/>
              <w:bottom w:val="single" w:sz="4" w:space="0" w:color="000000"/>
              <w:right w:val="single" w:sz="4" w:space="0" w:color="000000"/>
            </w:tcBorders>
            <w:vAlign w:val="center"/>
          </w:tcPr>
          <w:p w14:paraId="41886F26" w14:textId="77777777" w:rsidR="00147921" w:rsidRDefault="00147921" w:rsidP="006C4A60">
            <w:pPr>
              <w:spacing w:after="0" w:line="259" w:lineRule="auto"/>
              <w:ind w:left="53" w:right="0" w:firstLine="0"/>
              <w:jc w:val="center"/>
            </w:pPr>
            <w:r>
              <w:t xml:space="preserve"> </w:t>
            </w:r>
          </w:p>
        </w:tc>
        <w:tc>
          <w:tcPr>
            <w:tcW w:w="736" w:type="dxa"/>
            <w:tcBorders>
              <w:top w:val="single" w:sz="4" w:space="0" w:color="000000"/>
              <w:left w:val="single" w:sz="4" w:space="0" w:color="000000"/>
              <w:bottom w:val="single" w:sz="4" w:space="0" w:color="000000"/>
              <w:right w:val="single" w:sz="4" w:space="0" w:color="000000"/>
            </w:tcBorders>
            <w:vAlign w:val="center"/>
          </w:tcPr>
          <w:p w14:paraId="2A1CE5D7" w14:textId="77777777" w:rsidR="00147921" w:rsidRDefault="00147921" w:rsidP="006C4A60">
            <w:pPr>
              <w:spacing w:after="0" w:line="259" w:lineRule="auto"/>
              <w:ind w:left="108" w:right="0" w:firstLine="0"/>
              <w:jc w:val="center"/>
            </w:pPr>
            <w:r>
              <w:t xml:space="preserve"> </w:t>
            </w:r>
          </w:p>
        </w:tc>
      </w:tr>
      <w:tr w:rsidR="00C67272" w14:paraId="609372DA" w14:textId="77777777" w:rsidTr="00C67272">
        <w:trPr>
          <w:trHeight w:val="1781"/>
        </w:trPr>
        <w:tc>
          <w:tcPr>
            <w:tcW w:w="654" w:type="dxa"/>
            <w:tcBorders>
              <w:top w:val="single" w:sz="4" w:space="0" w:color="000000"/>
              <w:left w:val="single" w:sz="4" w:space="0" w:color="000000"/>
              <w:bottom w:val="single" w:sz="4" w:space="0" w:color="000000"/>
              <w:right w:val="single" w:sz="4" w:space="0" w:color="000000"/>
            </w:tcBorders>
            <w:vAlign w:val="center"/>
          </w:tcPr>
          <w:p w14:paraId="6761E2ED" w14:textId="77777777" w:rsidR="00147921" w:rsidRDefault="00147921" w:rsidP="006C4A60">
            <w:pPr>
              <w:spacing w:after="0" w:line="259" w:lineRule="auto"/>
              <w:ind w:left="50" w:right="0" w:firstLine="0"/>
              <w:jc w:val="center"/>
            </w:pPr>
            <w:r>
              <w:lastRenderedPageBreak/>
              <w:t xml:space="preserve">3 - 4 </w:t>
            </w:r>
          </w:p>
        </w:tc>
        <w:tc>
          <w:tcPr>
            <w:tcW w:w="2011" w:type="dxa"/>
            <w:tcBorders>
              <w:top w:val="single" w:sz="4" w:space="0" w:color="000000"/>
              <w:left w:val="single" w:sz="4" w:space="0" w:color="000000"/>
              <w:bottom w:val="single" w:sz="4" w:space="0" w:color="000000"/>
              <w:right w:val="nil"/>
            </w:tcBorders>
            <w:vAlign w:val="center"/>
          </w:tcPr>
          <w:p w14:paraId="314B904A" w14:textId="77777777" w:rsidR="00147921" w:rsidRDefault="00147921" w:rsidP="006C4A60">
            <w:pPr>
              <w:spacing w:after="0" w:line="259" w:lineRule="auto"/>
              <w:ind w:left="108" w:right="0" w:firstLine="0"/>
              <w:jc w:val="left"/>
            </w:pPr>
            <w:r>
              <w:t xml:space="preserve">Осенины  </w:t>
            </w:r>
          </w:p>
        </w:tc>
        <w:tc>
          <w:tcPr>
            <w:tcW w:w="685" w:type="dxa"/>
            <w:tcBorders>
              <w:top w:val="single" w:sz="4" w:space="0" w:color="000000"/>
              <w:left w:val="nil"/>
              <w:bottom w:val="single" w:sz="4" w:space="0" w:color="000000"/>
              <w:right w:val="single" w:sz="4" w:space="0" w:color="000000"/>
            </w:tcBorders>
          </w:tcPr>
          <w:p w14:paraId="3AEB39D4" w14:textId="77777777" w:rsidR="00147921" w:rsidRDefault="00147921" w:rsidP="006C4A60">
            <w:pPr>
              <w:spacing w:after="160" w:line="259" w:lineRule="auto"/>
              <w:ind w:left="0" w:right="0" w:firstLine="0"/>
              <w:jc w:val="left"/>
            </w:pPr>
          </w:p>
        </w:tc>
        <w:tc>
          <w:tcPr>
            <w:tcW w:w="2588" w:type="dxa"/>
            <w:tcBorders>
              <w:top w:val="single" w:sz="4" w:space="0" w:color="000000"/>
              <w:left w:val="single" w:sz="4" w:space="0" w:color="000000"/>
              <w:bottom w:val="single" w:sz="4" w:space="0" w:color="000000"/>
              <w:right w:val="single" w:sz="4" w:space="0" w:color="000000"/>
            </w:tcBorders>
            <w:vAlign w:val="center"/>
          </w:tcPr>
          <w:p w14:paraId="6D1656C6" w14:textId="77777777" w:rsidR="00147921" w:rsidRDefault="00147921" w:rsidP="006C4A60">
            <w:pPr>
              <w:spacing w:after="41" w:line="238" w:lineRule="auto"/>
              <w:ind w:left="108" w:right="54" w:firstLine="0"/>
            </w:pPr>
            <w:r>
              <w:t xml:space="preserve">Движения в хороводе (круг, ручеёк, змейка) Муз. «Во поле берёза </w:t>
            </w:r>
          </w:p>
          <w:p w14:paraId="0D0BE531" w14:textId="77777777" w:rsidR="00147921" w:rsidRDefault="00147921" w:rsidP="006C4A60">
            <w:pPr>
              <w:spacing w:after="0" w:line="259" w:lineRule="auto"/>
              <w:ind w:left="108" w:right="0" w:firstLine="0"/>
              <w:jc w:val="left"/>
            </w:pPr>
            <w:r>
              <w:t>стояла» (</w:t>
            </w:r>
            <w:proofErr w:type="spellStart"/>
            <w:r>
              <w:t>р.н.п</w:t>
            </w:r>
            <w:proofErr w:type="spellEnd"/>
            <w: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1C6434A3" w14:textId="77777777" w:rsidR="00147921" w:rsidRDefault="00147921" w:rsidP="006C4A60">
            <w:pPr>
              <w:tabs>
                <w:tab w:val="right" w:pos="2347"/>
              </w:tabs>
              <w:spacing w:after="0" w:line="259" w:lineRule="auto"/>
              <w:ind w:left="0" w:right="0" w:firstLine="0"/>
              <w:jc w:val="left"/>
            </w:pPr>
            <w:r>
              <w:t xml:space="preserve">Пальчиковая </w:t>
            </w:r>
            <w:r>
              <w:tab/>
              <w:t xml:space="preserve">игра </w:t>
            </w:r>
          </w:p>
          <w:p w14:paraId="4B440EA8" w14:textId="77777777" w:rsidR="00147921" w:rsidRDefault="00147921" w:rsidP="006C4A60">
            <w:pPr>
              <w:spacing w:after="0" w:line="259" w:lineRule="auto"/>
              <w:ind w:left="108" w:right="0" w:firstLine="0"/>
            </w:pPr>
            <w:r>
              <w:t xml:space="preserve">«Осенний букет» </w:t>
            </w:r>
            <w:proofErr w:type="spellStart"/>
            <w:r>
              <w:t>Картушина</w:t>
            </w:r>
            <w:proofErr w:type="spellEnd"/>
            <w:r>
              <w:t xml:space="preserve"> М.Ю. </w:t>
            </w:r>
          </w:p>
        </w:tc>
        <w:tc>
          <w:tcPr>
            <w:tcW w:w="2066" w:type="dxa"/>
            <w:tcBorders>
              <w:top w:val="single" w:sz="4" w:space="0" w:color="000000"/>
              <w:left w:val="single" w:sz="4" w:space="0" w:color="000000"/>
              <w:bottom w:val="single" w:sz="4" w:space="0" w:color="000000"/>
              <w:right w:val="single" w:sz="4" w:space="0" w:color="000000"/>
            </w:tcBorders>
          </w:tcPr>
          <w:p w14:paraId="0CF31AC7" w14:textId="77777777" w:rsidR="00147921" w:rsidRDefault="00147921" w:rsidP="006C4A60">
            <w:pPr>
              <w:spacing w:after="0" w:line="237" w:lineRule="auto"/>
              <w:ind w:left="106" w:right="54" w:firstLine="0"/>
            </w:pPr>
            <w:r>
              <w:t xml:space="preserve">Самомассаж лица «Ёжик» </w:t>
            </w:r>
            <w:proofErr w:type="spellStart"/>
            <w:r>
              <w:t>Картушина</w:t>
            </w:r>
            <w:proofErr w:type="spellEnd"/>
            <w:r>
              <w:t xml:space="preserve"> М.Ю. «Звучащие жесты» </w:t>
            </w:r>
            <w:proofErr w:type="spellStart"/>
            <w:proofErr w:type="gramStart"/>
            <w:r>
              <w:t>В.Жилин</w:t>
            </w:r>
            <w:proofErr w:type="spellEnd"/>
            <w:proofErr w:type="gramEnd"/>
            <w:r>
              <w:t xml:space="preserve"> Ин-</w:t>
            </w:r>
          </w:p>
          <w:p w14:paraId="6556EC4D" w14:textId="77777777" w:rsidR="00147921" w:rsidRDefault="00147921" w:rsidP="006C4A60">
            <w:pPr>
              <w:spacing w:after="0" w:line="259" w:lineRule="auto"/>
              <w:ind w:left="106" w:right="55" w:firstLine="0"/>
            </w:pPr>
            <w:proofErr w:type="spellStart"/>
            <w:r>
              <w:t>струкция</w:t>
            </w:r>
            <w:proofErr w:type="spellEnd"/>
            <w:r>
              <w:t xml:space="preserve">: «Кто хочет показать, как нам хлопать, топать и т.д.» </w:t>
            </w:r>
          </w:p>
        </w:tc>
        <w:tc>
          <w:tcPr>
            <w:tcW w:w="3115" w:type="dxa"/>
            <w:tcBorders>
              <w:top w:val="single" w:sz="4" w:space="0" w:color="000000"/>
              <w:left w:val="single" w:sz="4" w:space="0" w:color="000000"/>
              <w:bottom w:val="single" w:sz="4" w:space="0" w:color="000000"/>
              <w:right w:val="single" w:sz="4" w:space="0" w:color="000000"/>
            </w:tcBorders>
            <w:vAlign w:val="center"/>
          </w:tcPr>
          <w:p w14:paraId="52B44606" w14:textId="77777777" w:rsidR="00147921" w:rsidRDefault="00147921" w:rsidP="006C4A60">
            <w:pPr>
              <w:spacing w:after="0" w:line="259" w:lineRule="auto"/>
              <w:ind w:left="108" w:right="0" w:firstLine="0"/>
              <w:jc w:val="left"/>
            </w:pPr>
            <w:r>
              <w:t xml:space="preserve">Игра на развитие логического мышления </w:t>
            </w:r>
            <w:r>
              <w:tab/>
              <w:t xml:space="preserve">«Собираем </w:t>
            </w:r>
            <w:r>
              <w:tab/>
              <w:t xml:space="preserve">урожай» </w:t>
            </w:r>
          </w:p>
        </w:tc>
        <w:tc>
          <w:tcPr>
            <w:tcW w:w="807" w:type="dxa"/>
            <w:tcBorders>
              <w:top w:val="single" w:sz="4" w:space="0" w:color="000000"/>
              <w:left w:val="single" w:sz="4" w:space="0" w:color="000000"/>
              <w:bottom w:val="single" w:sz="4" w:space="0" w:color="000000"/>
              <w:right w:val="single" w:sz="4" w:space="0" w:color="000000"/>
            </w:tcBorders>
            <w:vAlign w:val="center"/>
          </w:tcPr>
          <w:p w14:paraId="68EF3E47" w14:textId="77777777" w:rsidR="00147921" w:rsidRDefault="00147921" w:rsidP="006C4A60">
            <w:pPr>
              <w:spacing w:after="0" w:line="259" w:lineRule="auto"/>
              <w:ind w:left="48" w:right="0" w:firstLine="0"/>
              <w:jc w:val="center"/>
            </w:pPr>
            <w:r>
              <w:t xml:space="preserve">2 </w:t>
            </w:r>
          </w:p>
        </w:tc>
        <w:tc>
          <w:tcPr>
            <w:tcW w:w="775" w:type="dxa"/>
            <w:tcBorders>
              <w:top w:val="single" w:sz="4" w:space="0" w:color="000000"/>
              <w:left w:val="single" w:sz="4" w:space="0" w:color="000000"/>
              <w:bottom w:val="single" w:sz="4" w:space="0" w:color="000000"/>
              <w:right w:val="single" w:sz="4" w:space="0" w:color="000000"/>
            </w:tcBorders>
            <w:vAlign w:val="center"/>
          </w:tcPr>
          <w:p w14:paraId="37042213" w14:textId="08C48F9B" w:rsidR="00147921" w:rsidRDefault="00147921" w:rsidP="006C4A60">
            <w:pPr>
              <w:spacing w:after="0" w:line="259" w:lineRule="auto"/>
              <w:ind w:left="53" w:right="0" w:firstLine="0"/>
              <w:jc w:val="center"/>
            </w:pPr>
            <w:r>
              <w:t xml:space="preserve"> </w:t>
            </w:r>
          </w:p>
        </w:tc>
        <w:tc>
          <w:tcPr>
            <w:tcW w:w="736" w:type="dxa"/>
            <w:tcBorders>
              <w:top w:val="single" w:sz="4" w:space="0" w:color="000000"/>
              <w:left w:val="single" w:sz="4" w:space="0" w:color="000000"/>
              <w:bottom w:val="single" w:sz="4" w:space="0" w:color="000000"/>
              <w:right w:val="single" w:sz="4" w:space="0" w:color="000000"/>
            </w:tcBorders>
            <w:vAlign w:val="center"/>
          </w:tcPr>
          <w:p w14:paraId="349C05B3" w14:textId="77777777" w:rsidR="00147921" w:rsidRDefault="00147921" w:rsidP="006C4A60">
            <w:pPr>
              <w:spacing w:after="0" w:line="259" w:lineRule="auto"/>
              <w:ind w:left="108" w:right="0" w:firstLine="0"/>
              <w:jc w:val="center"/>
            </w:pPr>
            <w:r>
              <w:t xml:space="preserve"> </w:t>
            </w:r>
          </w:p>
        </w:tc>
      </w:tr>
      <w:tr w:rsidR="00C67272" w14:paraId="41233F6C" w14:textId="77777777" w:rsidTr="00C67272">
        <w:trPr>
          <w:trHeight w:val="1275"/>
        </w:trPr>
        <w:tc>
          <w:tcPr>
            <w:tcW w:w="654" w:type="dxa"/>
            <w:tcBorders>
              <w:top w:val="single" w:sz="4" w:space="0" w:color="000000"/>
              <w:left w:val="single" w:sz="4" w:space="0" w:color="000000"/>
              <w:bottom w:val="single" w:sz="4" w:space="0" w:color="000000"/>
              <w:right w:val="single" w:sz="4" w:space="0" w:color="000000"/>
            </w:tcBorders>
            <w:vAlign w:val="center"/>
          </w:tcPr>
          <w:p w14:paraId="13A9F256" w14:textId="77777777" w:rsidR="00147921" w:rsidRDefault="00147921" w:rsidP="006C4A60">
            <w:pPr>
              <w:spacing w:after="0" w:line="259" w:lineRule="auto"/>
              <w:ind w:left="50" w:right="0" w:firstLine="0"/>
              <w:jc w:val="center"/>
            </w:pPr>
            <w:r>
              <w:t xml:space="preserve">5 - 7 </w:t>
            </w:r>
          </w:p>
        </w:tc>
        <w:tc>
          <w:tcPr>
            <w:tcW w:w="2011" w:type="dxa"/>
            <w:tcBorders>
              <w:top w:val="single" w:sz="4" w:space="0" w:color="000000"/>
              <w:left w:val="single" w:sz="4" w:space="0" w:color="000000"/>
              <w:bottom w:val="single" w:sz="4" w:space="0" w:color="000000"/>
              <w:right w:val="nil"/>
            </w:tcBorders>
            <w:vAlign w:val="center"/>
          </w:tcPr>
          <w:p w14:paraId="348C1321" w14:textId="469C5921" w:rsidR="00147921" w:rsidRDefault="00147921" w:rsidP="006C4A60">
            <w:pPr>
              <w:spacing w:after="0" w:line="259" w:lineRule="auto"/>
              <w:ind w:left="108" w:right="0" w:firstLine="0"/>
              <w:jc w:val="left"/>
            </w:pPr>
            <w:r>
              <w:t xml:space="preserve"> </w:t>
            </w:r>
            <w:r w:rsidR="00C67272">
              <w:t>Любимый город</w:t>
            </w:r>
          </w:p>
        </w:tc>
        <w:tc>
          <w:tcPr>
            <w:tcW w:w="685" w:type="dxa"/>
            <w:tcBorders>
              <w:top w:val="single" w:sz="4" w:space="0" w:color="000000"/>
              <w:left w:val="nil"/>
              <w:bottom w:val="single" w:sz="4" w:space="0" w:color="000000"/>
              <w:right w:val="single" w:sz="4" w:space="0" w:color="000000"/>
            </w:tcBorders>
          </w:tcPr>
          <w:p w14:paraId="7CC6B7C5" w14:textId="250D59C1" w:rsidR="00147921" w:rsidRDefault="00147921" w:rsidP="006C4A60">
            <w:pPr>
              <w:spacing w:after="0" w:line="259" w:lineRule="auto"/>
              <w:ind w:left="0" w:right="0" w:firstLine="0"/>
              <w:jc w:val="left"/>
            </w:pPr>
          </w:p>
        </w:tc>
        <w:tc>
          <w:tcPr>
            <w:tcW w:w="2588" w:type="dxa"/>
            <w:tcBorders>
              <w:top w:val="single" w:sz="4" w:space="0" w:color="000000"/>
              <w:left w:val="single" w:sz="4" w:space="0" w:color="000000"/>
              <w:bottom w:val="single" w:sz="4" w:space="0" w:color="000000"/>
              <w:right w:val="single" w:sz="4" w:space="0" w:color="000000"/>
            </w:tcBorders>
          </w:tcPr>
          <w:p w14:paraId="6E84F826" w14:textId="77777777" w:rsidR="00147921" w:rsidRDefault="00147921" w:rsidP="006C4A60">
            <w:pPr>
              <w:spacing w:after="0" w:line="259" w:lineRule="auto"/>
              <w:ind w:left="108" w:right="55" w:firstLine="0"/>
            </w:pPr>
            <w:proofErr w:type="spellStart"/>
            <w:r>
              <w:t>Музыкальноритмическая</w:t>
            </w:r>
            <w:proofErr w:type="spellEnd"/>
            <w:r>
              <w:t xml:space="preserve"> композиция «Вместе весело шагать» </w:t>
            </w:r>
            <w:proofErr w:type="spellStart"/>
            <w:r>
              <w:t>Муз.В</w:t>
            </w:r>
            <w:proofErr w:type="spellEnd"/>
            <w:r>
              <w:t xml:space="preserve">. Шаинского </w:t>
            </w:r>
          </w:p>
        </w:tc>
        <w:tc>
          <w:tcPr>
            <w:tcW w:w="1942" w:type="dxa"/>
            <w:tcBorders>
              <w:top w:val="single" w:sz="4" w:space="0" w:color="000000"/>
              <w:left w:val="single" w:sz="4" w:space="0" w:color="000000"/>
              <w:bottom w:val="single" w:sz="4" w:space="0" w:color="000000"/>
              <w:right w:val="single" w:sz="4" w:space="0" w:color="000000"/>
            </w:tcBorders>
            <w:vAlign w:val="center"/>
          </w:tcPr>
          <w:p w14:paraId="7E30C61B" w14:textId="77777777" w:rsidR="00147921" w:rsidRDefault="00147921" w:rsidP="006C4A60">
            <w:pPr>
              <w:spacing w:after="0" w:line="259" w:lineRule="auto"/>
              <w:ind w:left="108" w:right="58" w:firstLine="0"/>
            </w:pPr>
            <w:r>
              <w:t xml:space="preserve">Пение «Песня о родном городе» Скороговорка по </w:t>
            </w:r>
            <w:proofErr w:type="spellStart"/>
            <w:proofErr w:type="gramStart"/>
            <w:r>
              <w:t>выб.учителя</w:t>
            </w:r>
            <w:proofErr w:type="spellEnd"/>
            <w:proofErr w:type="gramEnd"/>
            <w:r>
              <w:t xml:space="preserve"> </w:t>
            </w:r>
          </w:p>
        </w:tc>
        <w:tc>
          <w:tcPr>
            <w:tcW w:w="2066" w:type="dxa"/>
            <w:tcBorders>
              <w:top w:val="single" w:sz="4" w:space="0" w:color="000000"/>
              <w:left w:val="single" w:sz="4" w:space="0" w:color="000000"/>
              <w:bottom w:val="single" w:sz="4" w:space="0" w:color="000000"/>
              <w:right w:val="single" w:sz="4" w:space="0" w:color="000000"/>
            </w:tcBorders>
            <w:vAlign w:val="center"/>
          </w:tcPr>
          <w:p w14:paraId="302D0733" w14:textId="77777777" w:rsidR="00147921" w:rsidRDefault="00147921" w:rsidP="006C4A60">
            <w:pPr>
              <w:spacing w:after="0" w:line="259" w:lineRule="auto"/>
              <w:ind w:left="106" w:right="54" w:firstLine="0"/>
            </w:pPr>
            <w:r>
              <w:t xml:space="preserve">Игра на музыкальных инструментах «Наш город» </w:t>
            </w:r>
            <w:proofErr w:type="spellStart"/>
            <w:r>
              <w:t>В.СоловьёвСедой</w:t>
            </w:r>
            <w:proofErr w:type="spellEnd"/>
            <w:r>
              <w:t xml:space="preserve"> </w:t>
            </w:r>
          </w:p>
        </w:tc>
        <w:tc>
          <w:tcPr>
            <w:tcW w:w="3115" w:type="dxa"/>
            <w:tcBorders>
              <w:top w:val="single" w:sz="4" w:space="0" w:color="000000"/>
              <w:left w:val="single" w:sz="4" w:space="0" w:color="000000"/>
              <w:bottom w:val="single" w:sz="4" w:space="0" w:color="000000"/>
              <w:right w:val="single" w:sz="4" w:space="0" w:color="000000"/>
            </w:tcBorders>
            <w:vAlign w:val="center"/>
          </w:tcPr>
          <w:p w14:paraId="4A7A0013" w14:textId="77777777" w:rsidR="00147921" w:rsidRDefault="00147921" w:rsidP="006C4A60">
            <w:pPr>
              <w:spacing w:after="0" w:line="259" w:lineRule="auto"/>
              <w:ind w:left="108" w:right="59" w:firstLine="0"/>
            </w:pPr>
            <w:r>
              <w:t xml:space="preserve">Игра на развитие памяти, внимания, мышления «Что лишнее?» </w:t>
            </w:r>
          </w:p>
        </w:tc>
        <w:tc>
          <w:tcPr>
            <w:tcW w:w="807" w:type="dxa"/>
            <w:tcBorders>
              <w:top w:val="single" w:sz="4" w:space="0" w:color="000000"/>
              <w:left w:val="single" w:sz="4" w:space="0" w:color="000000"/>
              <w:bottom w:val="single" w:sz="4" w:space="0" w:color="000000"/>
              <w:right w:val="single" w:sz="4" w:space="0" w:color="000000"/>
            </w:tcBorders>
            <w:vAlign w:val="center"/>
          </w:tcPr>
          <w:p w14:paraId="4561BCDB" w14:textId="77777777" w:rsidR="00147921" w:rsidRDefault="00147921" w:rsidP="006C4A60">
            <w:pPr>
              <w:spacing w:after="0" w:line="259" w:lineRule="auto"/>
              <w:ind w:left="48" w:right="0" w:firstLine="0"/>
              <w:jc w:val="center"/>
            </w:pPr>
            <w:r>
              <w:t xml:space="preserve">3 </w:t>
            </w:r>
          </w:p>
        </w:tc>
        <w:tc>
          <w:tcPr>
            <w:tcW w:w="775" w:type="dxa"/>
            <w:tcBorders>
              <w:top w:val="single" w:sz="4" w:space="0" w:color="000000"/>
              <w:left w:val="single" w:sz="4" w:space="0" w:color="000000"/>
              <w:bottom w:val="single" w:sz="4" w:space="0" w:color="000000"/>
              <w:right w:val="single" w:sz="4" w:space="0" w:color="000000"/>
            </w:tcBorders>
            <w:vAlign w:val="center"/>
          </w:tcPr>
          <w:p w14:paraId="5197033C" w14:textId="4E93AC81" w:rsidR="00147921" w:rsidRDefault="00147921" w:rsidP="00147921">
            <w:pPr>
              <w:spacing w:after="0" w:line="259" w:lineRule="auto"/>
              <w:ind w:left="53" w:right="0" w:firstLine="0"/>
              <w:jc w:val="center"/>
            </w:pPr>
          </w:p>
          <w:p w14:paraId="7C9274AE" w14:textId="77C5EE6B" w:rsidR="00147921" w:rsidRDefault="00147921" w:rsidP="006C4A60">
            <w:pPr>
              <w:spacing w:after="0" w:line="259" w:lineRule="auto"/>
              <w:ind w:left="53" w:right="0" w:firstLine="0"/>
              <w:jc w:val="center"/>
            </w:pPr>
            <w:r>
              <w:t xml:space="preserve"> </w:t>
            </w:r>
          </w:p>
        </w:tc>
        <w:tc>
          <w:tcPr>
            <w:tcW w:w="736" w:type="dxa"/>
            <w:tcBorders>
              <w:top w:val="single" w:sz="4" w:space="0" w:color="000000"/>
              <w:left w:val="single" w:sz="4" w:space="0" w:color="000000"/>
              <w:bottom w:val="single" w:sz="4" w:space="0" w:color="000000"/>
              <w:right w:val="single" w:sz="4" w:space="0" w:color="000000"/>
            </w:tcBorders>
            <w:vAlign w:val="center"/>
          </w:tcPr>
          <w:p w14:paraId="199340A2" w14:textId="77777777" w:rsidR="00147921" w:rsidRDefault="00147921" w:rsidP="006C4A60">
            <w:pPr>
              <w:spacing w:after="0" w:line="259" w:lineRule="auto"/>
              <w:ind w:left="108" w:right="0" w:firstLine="0"/>
              <w:jc w:val="center"/>
            </w:pPr>
            <w:r>
              <w:t xml:space="preserve"> </w:t>
            </w:r>
          </w:p>
        </w:tc>
      </w:tr>
      <w:tr w:rsidR="00C67272" w14:paraId="0324FF7C" w14:textId="77777777" w:rsidTr="00C67272">
        <w:trPr>
          <w:trHeight w:val="1022"/>
        </w:trPr>
        <w:tc>
          <w:tcPr>
            <w:tcW w:w="654" w:type="dxa"/>
            <w:tcBorders>
              <w:top w:val="single" w:sz="4" w:space="0" w:color="000000"/>
              <w:left w:val="single" w:sz="4" w:space="0" w:color="000000"/>
              <w:bottom w:val="single" w:sz="4" w:space="0" w:color="000000"/>
              <w:right w:val="single" w:sz="4" w:space="0" w:color="000000"/>
            </w:tcBorders>
            <w:vAlign w:val="center"/>
          </w:tcPr>
          <w:p w14:paraId="0044F166" w14:textId="77777777" w:rsidR="00147921" w:rsidRDefault="00147921" w:rsidP="006C4A60">
            <w:pPr>
              <w:spacing w:after="0" w:line="259" w:lineRule="auto"/>
              <w:ind w:left="50" w:right="0" w:firstLine="0"/>
              <w:jc w:val="center"/>
            </w:pPr>
            <w:r>
              <w:t xml:space="preserve">8-9 </w:t>
            </w:r>
          </w:p>
        </w:tc>
        <w:tc>
          <w:tcPr>
            <w:tcW w:w="2011" w:type="dxa"/>
            <w:tcBorders>
              <w:top w:val="single" w:sz="4" w:space="0" w:color="000000"/>
              <w:left w:val="single" w:sz="4" w:space="0" w:color="000000"/>
              <w:bottom w:val="single" w:sz="4" w:space="0" w:color="000000"/>
              <w:right w:val="nil"/>
            </w:tcBorders>
            <w:vAlign w:val="center"/>
          </w:tcPr>
          <w:p w14:paraId="6FED7D64" w14:textId="77777777" w:rsidR="00147921" w:rsidRDefault="00147921" w:rsidP="006C4A60">
            <w:pPr>
              <w:spacing w:after="0" w:line="259" w:lineRule="auto"/>
              <w:ind w:left="108" w:right="0" w:firstLine="0"/>
              <w:jc w:val="left"/>
            </w:pPr>
            <w:r>
              <w:t xml:space="preserve">Дружба </w:t>
            </w:r>
          </w:p>
        </w:tc>
        <w:tc>
          <w:tcPr>
            <w:tcW w:w="685" w:type="dxa"/>
            <w:tcBorders>
              <w:top w:val="single" w:sz="4" w:space="0" w:color="000000"/>
              <w:left w:val="nil"/>
              <w:bottom w:val="single" w:sz="4" w:space="0" w:color="000000"/>
              <w:right w:val="single" w:sz="4" w:space="0" w:color="000000"/>
            </w:tcBorders>
          </w:tcPr>
          <w:p w14:paraId="04F04D09" w14:textId="77777777" w:rsidR="00147921" w:rsidRDefault="00147921" w:rsidP="006C4A60">
            <w:pPr>
              <w:spacing w:after="160" w:line="259" w:lineRule="auto"/>
              <w:ind w:left="0" w:right="0" w:firstLine="0"/>
              <w:jc w:val="left"/>
            </w:pPr>
          </w:p>
        </w:tc>
        <w:tc>
          <w:tcPr>
            <w:tcW w:w="2588" w:type="dxa"/>
            <w:tcBorders>
              <w:top w:val="single" w:sz="4" w:space="0" w:color="000000"/>
              <w:left w:val="single" w:sz="4" w:space="0" w:color="000000"/>
              <w:bottom w:val="single" w:sz="4" w:space="0" w:color="000000"/>
              <w:right w:val="single" w:sz="4" w:space="0" w:color="000000"/>
            </w:tcBorders>
          </w:tcPr>
          <w:p w14:paraId="11C7FCC2" w14:textId="77777777" w:rsidR="00147921" w:rsidRDefault="00147921" w:rsidP="006C4A60">
            <w:pPr>
              <w:spacing w:after="38" w:line="238" w:lineRule="auto"/>
              <w:ind w:left="108" w:right="52" w:firstLine="0"/>
            </w:pPr>
            <w:r>
              <w:t xml:space="preserve">Подскоки, движения в парах М. </w:t>
            </w:r>
            <w:proofErr w:type="spellStart"/>
            <w:r>
              <w:t>Старокадамского</w:t>
            </w:r>
            <w:proofErr w:type="spellEnd"/>
            <w:r>
              <w:t xml:space="preserve"> «Песенка </w:t>
            </w:r>
            <w:proofErr w:type="spellStart"/>
            <w:r>
              <w:t>дру</w:t>
            </w:r>
            <w:proofErr w:type="spellEnd"/>
            <w:r>
              <w:t>-</w:t>
            </w:r>
          </w:p>
          <w:p w14:paraId="40385194" w14:textId="77777777" w:rsidR="00147921" w:rsidRDefault="00147921" w:rsidP="006C4A60">
            <w:pPr>
              <w:spacing w:after="0" w:line="259" w:lineRule="auto"/>
              <w:ind w:left="108" w:right="0" w:firstLine="0"/>
              <w:jc w:val="left"/>
            </w:pPr>
            <w:proofErr w:type="spellStart"/>
            <w:r>
              <w:t>зей</w:t>
            </w:r>
            <w:proofErr w:type="spellEnd"/>
            <w: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4B9E6FF5" w14:textId="77777777" w:rsidR="00147921" w:rsidRDefault="00147921" w:rsidP="006C4A60">
            <w:pPr>
              <w:spacing w:after="3" w:line="259" w:lineRule="auto"/>
              <w:ind w:left="108" w:right="0" w:firstLine="0"/>
              <w:jc w:val="left"/>
            </w:pPr>
            <w:r>
              <w:t xml:space="preserve">Пение Игра на Игра 33 </w:t>
            </w:r>
          </w:p>
          <w:p w14:paraId="1839F800" w14:textId="77777777" w:rsidR="00147921" w:rsidRDefault="00147921" w:rsidP="006C4A60">
            <w:pPr>
              <w:tabs>
                <w:tab w:val="right" w:pos="2347"/>
              </w:tabs>
              <w:spacing w:after="26" w:line="259" w:lineRule="auto"/>
              <w:ind w:left="0" w:right="0" w:firstLine="0"/>
              <w:jc w:val="left"/>
            </w:pPr>
            <w:r>
              <w:t xml:space="preserve">«Музыкальный </w:t>
            </w:r>
            <w:r>
              <w:tab/>
              <w:t>ко-</w:t>
            </w:r>
          </w:p>
          <w:p w14:paraId="02EBE45B" w14:textId="77777777" w:rsidR="00147921" w:rsidRDefault="00147921" w:rsidP="006C4A60">
            <w:pPr>
              <w:spacing w:after="0" w:line="259" w:lineRule="auto"/>
              <w:ind w:left="108" w:right="0" w:firstLine="0"/>
              <w:jc w:val="left"/>
            </w:pPr>
            <w:proofErr w:type="spellStart"/>
            <w:r>
              <w:t>рабль</w:t>
            </w:r>
            <w:proofErr w:type="spellEnd"/>
            <w:r>
              <w:t xml:space="preserve">» </w:t>
            </w:r>
            <w:proofErr w:type="spellStart"/>
            <w:r>
              <w:t>Муз.Струве</w:t>
            </w:r>
            <w:proofErr w:type="spellEnd"/>
            <w:r>
              <w:t xml:space="preserve">  </w:t>
            </w:r>
          </w:p>
        </w:tc>
        <w:tc>
          <w:tcPr>
            <w:tcW w:w="2066" w:type="dxa"/>
            <w:tcBorders>
              <w:top w:val="single" w:sz="4" w:space="0" w:color="000000"/>
              <w:left w:val="single" w:sz="4" w:space="0" w:color="000000"/>
              <w:bottom w:val="single" w:sz="4" w:space="0" w:color="000000"/>
              <w:right w:val="single" w:sz="4" w:space="0" w:color="000000"/>
            </w:tcBorders>
          </w:tcPr>
          <w:p w14:paraId="2EA42E0F" w14:textId="77777777" w:rsidR="00147921" w:rsidRDefault="00147921" w:rsidP="006C4A60">
            <w:pPr>
              <w:spacing w:after="45" w:line="236" w:lineRule="auto"/>
              <w:ind w:left="106" w:right="0" w:firstLine="0"/>
            </w:pPr>
            <w:r>
              <w:t xml:space="preserve">Игра на музыкальных инструментах «Во </w:t>
            </w:r>
          </w:p>
          <w:p w14:paraId="6B87B55D" w14:textId="77777777" w:rsidR="00147921" w:rsidRDefault="00147921" w:rsidP="006C4A60">
            <w:pPr>
              <w:spacing w:after="0" w:line="259" w:lineRule="auto"/>
              <w:ind w:left="106" w:right="0" w:firstLine="0"/>
              <w:jc w:val="left"/>
            </w:pPr>
            <w:r>
              <w:t>кузнице» (</w:t>
            </w:r>
            <w:proofErr w:type="spellStart"/>
            <w:r>
              <w:t>р.н.п</w:t>
            </w:r>
            <w:proofErr w:type="spellEnd"/>
            <w:r>
              <w:t xml:space="preserve">.)  </w:t>
            </w:r>
          </w:p>
        </w:tc>
        <w:tc>
          <w:tcPr>
            <w:tcW w:w="3115" w:type="dxa"/>
            <w:tcBorders>
              <w:top w:val="single" w:sz="4" w:space="0" w:color="000000"/>
              <w:left w:val="single" w:sz="4" w:space="0" w:color="000000"/>
              <w:bottom w:val="single" w:sz="4" w:space="0" w:color="000000"/>
              <w:right w:val="single" w:sz="4" w:space="0" w:color="000000"/>
            </w:tcBorders>
          </w:tcPr>
          <w:p w14:paraId="50459F4E" w14:textId="77777777" w:rsidR="00147921" w:rsidRDefault="00147921" w:rsidP="006C4A60">
            <w:pPr>
              <w:tabs>
                <w:tab w:val="center" w:pos="1565"/>
                <w:tab w:val="right" w:pos="3068"/>
              </w:tabs>
              <w:spacing w:after="23" w:line="259" w:lineRule="auto"/>
              <w:ind w:left="0" w:right="0" w:firstLine="0"/>
              <w:jc w:val="left"/>
            </w:pPr>
            <w:r>
              <w:t xml:space="preserve">Игра </w:t>
            </w:r>
            <w:r>
              <w:tab/>
              <w:t xml:space="preserve">«Прыгалка» </w:t>
            </w:r>
            <w:r>
              <w:tab/>
              <w:t xml:space="preserve">Муз. </w:t>
            </w:r>
          </w:p>
          <w:p w14:paraId="19FD4A2E" w14:textId="77777777" w:rsidR="00147921" w:rsidRDefault="00147921" w:rsidP="006C4A60">
            <w:pPr>
              <w:spacing w:after="0" w:line="259" w:lineRule="auto"/>
              <w:ind w:left="108" w:right="0" w:firstLine="0"/>
              <w:jc w:val="left"/>
            </w:pPr>
            <w:proofErr w:type="spellStart"/>
            <w:r>
              <w:t>Л.Абелян</w:t>
            </w:r>
            <w:proofErr w:type="spellEnd"/>
            <w:r>
              <w:t xml:space="preserve"> </w:t>
            </w:r>
          </w:p>
        </w:tc>
        <w:tc>
          <w:tcPr>
            <w:tcW w:w="807" w:type="dxa"/>
            <w:tcBorders>
              <w:top w:val="single" w:sz="4" w:space="0" w:color="000000"/>
              <w:left w:val="single" w:sz="4" w:space="0" w:color="000000"/>
              <w:bottom w:val="single" w:sz="4" w:space="0" w:color="000000"/>
              <w:right w:val="single" w:sz="4" w:space="0" w:color="000000"/>
            </w:tcBorders>
            <w:vAlign w:val="center"/>
          </w:tcPr>
          <w:p w14:paraId="25138E32" w14:textId="77777777" w:rsidR="00147921" w:rsidRDefault="00147921" w:rsidP="006C4A60">
            <w:pPr>
              <w:spacing w:after="0" w:line="259" w:lineRule="auto"/>
              <w:ind w:left="48" w:right="0" w:firstLine="0"/>
              <w:jc w:val="center"/>
            </w:pPr>
            <w:r>
              <w:t xml:space="preserve">2 </w:t>
            </w:r>
          </w:p>
        </w:tc>
        <w:tc>
          <w:tcPr>
            <w:tcW w:w="775" w:type="dxa"/>
            <w:tcBorders>
              <w:top w:val="single" w:sz="4" w:space="0" w:color="000000"/>
              <w:left w:val="single" w:sz="4" w:space="0" w:color="000000"/>
              <w:bottom w:val="single" w:sz="4" w:space="0" w:color="000000"/>
              <w:right w:val="single" w:sz="4" w:space="0" w:color="000000"/>
            </w:tcBorders>
            <w:vAlign w:val="center"/>
          </w:tcPr>
          <w:p w14:paraId="70955D5E" w14:textId="124DAED4" w:rsidR="00147921" w:rsidRDefault="00147921" w:rsidP="006C4A60">
            <w:pPr>
              <w:spacing w:after="0" w:line="259" w:lineRule="auto"/>
              <w:ind w:left="53" w:right="0" w:firstLine="0"/>
              <w:jc w:val="center"/>
            </w:pPr>
            <w:r>
              <w:t xml:space="preserve"> </w:t>
            </w:r>
          </w:p>
        </w:tc>
        <w:tc>
          <w:tcPr>
            <w:tcW w:w="736" w:type="dxa"/>
            <w:tcBorders>
              <w:top w:val="single" w:sz="4" w:space="0" w:color="000000"/>
              <w:left w:val="single" w:sz="4" w:space="0" w:color="000000"/>
              <w:bottom w:val="single" w:sz="4" w:space="0" w:color="000000"/>
              <w:right w:val="single" w:sz="4" w:space="0" w:color="000000"/>
            </w:tcBorders>
            <w:vAlign w:val="center"/>
          </w:tcPr>
          <w:p w14:paraId="2D2BC4AE" w14:textId="77777777" w:rsidR="00147921" w:rsidRDefault="00147921" w:rsidP="006C4A60">
            <w:pPr>
              <w:spacing w:after="0" w:line="259" w:lineRule="auto"/>
              <w:ind w:left="108" w:right="0" w:firstLine="0"/>
              <w:jc w:val="center"/>
            </w:pPr>
            <w:r>
              <w:t xml:space="preserve"> </w:t>
            </w:r>
          </w:p>
        </w:tc>
      </w:tr>
      <w:tr w:rsidR="00C67272" w14:paraId="5E0FB0D3" w14:textId="77777777" w:rsidTr="00C67272">
        <w:trPr>
          <w:trHeight w:val="1020"/>
        </w:trPr>
        <w:tc>
          <w:tcPr>
            <w:tcW w:w="654" w:type="dxa"/>
            <w:tcBorders>
              <w:top w:val="single" w:sz="4" w:space="0" w:color="000000"/>
              <w:left w:val="single" w:sz="4" w:space="0" w:color="000000"/>
              <w:bottom w:val="single" w:sz="4" w:space="0" w:color="000000"/>
              <w:right w:val="single" w:sz="4" w:space="0" w:color="000000"/>
            </w:tcBorders>
            <w:vAlign w:val="center"/>
          </w:tcPr>
          <w:p w14:paraId="3D69FB55" w14:textId="77777777" w:rsidR="00147921" w:rsidRDefault="00147921" w:rsidP="006C4A60">
            <w:pPr>
              <w:spacing w:after="0" w:line="259" w:lineRule="auto"/>
              <w:ind w:left="151" w:right="0" w:firstLine="0"/>
              <w:jc w:val="left"/>
            </w:pPr>
            <w:r>
              <w:t xml:space="preserve">10-11 </w:t>
            </w:r>
          </w:p>
        </w:tc>
        <w:tc>
          <w:tcPr>
            <w:tcW w:w="2696" w:type="dxa"/>
            <w:gridSpan w:val="2"/>
            <w:tcBorders>
              <w:top w:val="single" w:sz="4" w:space="0" w:color="000000"/>
              <w:left w:val="single" w:sz="4" w:space="0" w:color="000000"/>
              <w:bottom w:val="single" w:sz="4" w:space="0" w:color="000000"/>
              <w:right w:val="single" w:sz="4" w:space="0" w:color="000000"/>
            </w:tcBorders>
            <w:vAlign w:val="center"/>
          </w:tcPr>
          <w:p w14:paraId="25DBCA11" w14:textId="77777777" w:rsidR="00147921" w:rsidRDefault="00147921" w:rsidP="006C4A60">
            <w:pPr>
              <w:spacing w:after="0" w:line="259" w:lineRule="auto"/>
              <w:ind w:left="108" w:right="0" w:firstLine="0"/>
              <w:jc w:val="left"/>
            </w:pPr>
            <w:r>
              <w:t xml:space="preserve">Зимние забавы </w:t>
            </w:r>
          </w:p>
        </w:tc>
        <w:tc>
          <w:tcPr>
            <w:tcW w:w="2588" w:type="dxa"/>
            <w:tcBorders>
              <w:top w:val="single" w:sz="4" w:space="0" w:color="000000"/>
              <w:left w:val="single" w:sz="4" w:space="0" w:color="000000"/>
              <w:bottom w:val="single" w:sz="4" w:space="0" w:color="000000"/>
              <w:right w:val="single" w:sz="4" w:space="0" w:color="000000"/>
            </w:tcBorders>
          </w:tcPr>
          <w:p w14:paraId="7BE3C504" w14:textId="77777777" w:rsidR="00147921" w:rsidRDefault="00147921" w:rsidP="006C4A60">
            <w:pPr>
              <w:spacing w:after="29" w:line="236" w:lineRule="auto"/>
              <w:ind w:left="108" w:right="0" w:firstLine="0"/>
            </w:pPr>
            <w:r>
              <w:t>Танец «</w:t>
            </w:r>
            <w:proofErr w:type="spellStart"/>
            <w:r>
              <w:t>Новогодняяя</w:t>
            </w:r>
            <w:proofErr w:type="spellEnd"/>
            <w:r>
              <w:t xml:space="preserve"> полька» Муз. </w:t>
            </w:r>
          </w:p>
          <w:p w14:paraId="6C0A184C" w14:textId="77777777" w:rsidR="00147921" w:rsidRDefault="00147921" w:rsidP="006C4A60">
            <w:pPr>
              <w:tabs>
                <w:tab w:val="right" w:pos="2369"/>
              </w:tabs>
              <w:spacing w:after="24" w:line="259" w:lineRule="auto"/>
              <w:ind w:left="0" w:right="0" w:firstLine="0"/>
              <w:jc w:val="left"/>
            </w:pPr>
            <w:proofErr w:type="spellStart"/>
            <w:r>
              <w:t>А.Жилинский</w:t>
            </w:r>
            <w:proofErr w:type="spellEnd"/>
            <w:r>
              <w:t xml:space="preserve"> </w:t>
            </w:r>
            <w:r>
              <w:tab/>
              <w:t>«Лат-</w:t>
            </w:r>
          </w:p>
          <w:p w14:paraId="5A530089" w14:textId="77777777" w:rsidR="00147921" w:rsidRDefault="00147921" w:rsidP="006C4A60">
            <w:pPr>
              <w:spacing w:after="0" w:line="259" w:lineRule="auto"/>
              <w:ind w:left="108" w:right="0" w:firstLine="0"/>
              <w:jc w:val="left"/>
            </w:pPr>
            <w:proofErr w:type="spellStart"/>
            <w:r>
              <w:t>вийская</w:t>
            </w:r>
            <w:proofErr w:type="spellEnd"/>
            <w:r>
              <w:t xml:space="preserve"> полька» </w:t>
            </w:r>
          </w:p>
        </w:tc>
        <w:tc>
          <w:tcPr>
            <w:tcW w:w="1942" w:type="dxa"/>
            <w:tcBorders>
              <w:top w:val="single" w:sz="4" w:space="0" w:color="000000"/>
              <w:left w:val="single" w:sz="4" w:space="0" w:color="000000"/>
              <w:bottom w:val="single" w:sz="4" w:space="0" w:color="000000"/>
              <w:right w:val="single" w:sz="4" w:space="0" w:color="000000"/>
            </w:tcBorders>
          </w:tcPr>
          <w:p w14:paraId="3D487B62" w14:textId="77777777" w:rsidR="00147921" w:rsidRDefault="00147921" w:rsidP="006C4A60">
            <w:pPr>
              <w:spacing w:after="0" w:line="259" w:lineRule="auto"/>
              <w:ind w:left="108" w:right="55" w:firstLine="0"/>
            </w:pPr>
            <w:r>
              <w:t xml:space="preserve">Самомассаж пальцев «Рукавицы» </w:t>
            </w:r>
            <w:proofErr w:type="spellStart"/>
            <w:r>
              <w:t>Картушина</w:t>
            </w:r>
            <w:proofErr w:type="spellEnd"/>
            <w:r>
              <w:t xml:space="preserve"> М.Ю. Скороговорка по </w:t>
            </w:r>
            <w:proofErr w:type="spellStart"/>
            <w:proofErr w:type="gramStart"/>
            <w:r>
              <w:t>выб.учителя</w:t>
            </w:r>
            <w:proofErr w:type="spellEnd"/>
            <w:proofErr w:type="gramEnd"/>
            <w:r>
              <w:t xml:space="preserve"> </w:t>
            </w:r>
          </w:p>
        </w:tc>
        <w:tc>
          <w:tcPr>
            <w:tcW w:w="2066" w:type="dxa"/>
            <w:tcBorders>
              <w:top w:val="single" w:sz="4" w:space="0" w:color="000000"/>
              <w:left w:val="single" w:sz="4" w:space="0" w:color="000000"/>
              <w:bottom w:val="single" w:sz="4" w:space="0" w:color="000000"/>
              <w:right w:val="single" w:sz="4" w:space="0" w:color="000000"/>
            </w:tcBorders>
            <w:vAlign w:val="center"/>
          </w:tcPr>
          <w:p w14:paraId="20B242DC" w14:textId="77777777" w:rsidR="00147921" w:rsidRDefault="00147921" w:rsidP="006C4A60">
            <w:pPr>
              <w:spacing w:after="0" w:line="259" w:lineRule="auto"/>
              <w:ind w:left="106" w:right="0" w:firstLine="0"/>
              <w:jc w:val="left"/>
            </w:pPr>
            <w:r>
              <w:t xml:space="preserve">Игра на музыкальных инструментах «Зима» Из </w:t>
            </w:r>
            <w:proofErr w:type="spellStart"/>
            <w:proofErr w:type="gramStart"/>
            <w:r>
              <w:t>реп.Э.Хиля</w:t>
            </w:r>
            <w:proofErr w:type="spellEnd"/>
            <w:proofErr w:type="gramEnd"/>
            <w:r>
              <w:t xml:space="preserve"> </w:t>
            </w:r>
          </w:p>
        </w:tc>
        <w:tc>
          <w:tcPr>
            <w:tcW w:w="3115" w:type="dxa"/>
            <w:tcBorders>
              <w:top w:val="single" w:sz="4" w:space="0" w:color="000000"/>
              <w:left w:val="single" w:sz="4" w:space="0" w:color="000000"/>
              <w:bottom w:val="single" w:sz="4" w:space="0" w:color="000000"/>
              <w:right w:val="single" w:sz="4" w:space="0" w:color="000000"/>
            </w:tcBorders>
            <w:vAlign w:val="center"/>
          </w:tcPr>
          <w:p w14:paraId="71BBA6BE" w14:textId="77777777" w:rsidR="00147921" w:rsidRDefault="00147921" w:rsidP="006C4A60">
            <w:pPr>
              <w:spacing w:after="0" w:line="259" w:lineRule="auto"/>
              <w:ind w:left="108" w:right="56" w:firstLine="0"/>
            </w:pPr>
            <w:r>
              <w:t xml:space="preserve">Игра на развитие </w:t>
            </w:r>
            <w:proofErr w:type="spellStart"/>
            <w:r>
              <w:t>эмоциональноволевой</w:t>
            </w:r>
            <w:proofErr w:type="spellEnd"/>
            <w:r>
              <w:t xml:space="preserve"> </w:t>
            </w:r>
            <w:proofErr w:type="spellStart"/>
            <w:proofErr w:type="gramStart"/>
            <w:r>
              <w:t>сферы,инициативы</w:t>
            </w:r>
            <w:proofErr w:type="spellEnd"/>
            <w:proofErr w:type="gramEnd"/>
            <w:r>
              <w:t xml:space="preserve"> «Попади снежком в лукошко» </w:t>
            </w:r>
          </w:p>
        </w:tc>
        <w:tc>
          <w:tcPr>
            <w:tcW w:w="807" w:type="dxa"/>
            <w:tcBorders>
              <w:top w:val="single" w:sz="4" w:space="0" w:color="000000"/>
              <w:left w:val="single" w:sz="4" w:space="0" w:color="000000"/>
              <w:bottom w:val="single" w:sz="4" w:space="0" w:color="000000"/>
              <w:right w:val="single" w:sz="4" w:space="0" w:color="000000"/>
            </w:tcBorders>
            <w:vAlign w:val="center"/>
          </w:tcPr>
          <w:p w14:paraId="46F8C966" w14:textId="77777777" w:rsidR="00147921" w:rsidRDefault="00147921" w:rsidP="006C4A60">
            <w:pPr>
              <w:spacing w:after="0" w:line="259" w:lineRule="auto"/>
              <w:ind w:left="48" w:right="0" w:firstLine="0"/>
              <w:jc w:val="center"/>
            </w:pPr>
            <w:r>
              <w:t xml:space="preserve">2 </w:t>
            </w:r>
          </w:p>
        </w:tc>
        <w:tc>
          <w:tcPr>
            <w:tcW w:w="775" w:type="dxa"/>
            <w:tcBorders>
              <w:top w:val="single" w:sz="4" w:space="0" w:color="000000"/>
              <w:left w:val="single" w:sz="4" w:space="0" w:color="000000"/>
              <w:bottom w:val="single" w:sz="4" w:space="0" w:color="000000"/>
              <w:right w:val="single" w:sz="4" w:space="0" w:color="000000"/>
            </w:tcBorders>
            <w:vAlign w:val="center"/>
          </w:tcPr>
          <w:p w14:paraId="7E7ECA3D" w14:textId="4938B456" w:rsidR="00147921" w:rsidRDefault="00147921" w:rsidP="006C4A60">
            <w:pPr>
              <w:spacing w:after="0" w:line="259" w:lineRule="auto"/>
              <w:ind w:left="53" w:right="0" w:firstLine="0"/>
              <w:jc w:val="center"/>
            </w:pPr>
            <w:r>
              <w:t xml:space="preserve"> </w:t>
            </w:r>
          </w:p>
        </w:tc>
        <w:tc>
          <w:tcPr>
            <w:tcW w:w="736" w:type="dxa"/>
            <w:tcBorders>
              <w:top w:val="single" w:sz="4" w:space="0" w:color="000000"/>
              <w:left w:val="single" w:sz="4" w:space="0" w:color="000000"/>
              <w:bottom w:val="single" w:sz="4" w:space="0" w:color="000000"/>
              <w:right w:val="single" w:sz="4" w:space="0" w:color="000000"/>
            </w:tcBorders>
            <w:vAlign w:val="center"/>
          </w:tcPr>
          <w:p w14:paraId="6121859D" w14:textId="77777777" w:rsidR="00147921" w:rsidRDefault="00147921" w:rsidP="006C4A60">
            <w:pPr>
              <w:spacing w:after="0" w:line="259" w:lineRule="auto"/>
              <w:ind w:left="108" w:right="0" w:firstLine="0"/>
              <w:jc w:val="center"/>
            </w:pPr>
            <w:r>
              <w:t xml:space="preserve"> </w:t>
            </w:r>
          </w:p>
        </w:tc>
      </w:tr>
      <w:tr w:rsidR="00C67272" w14:paraId="4D0E3A9A" w14:textId="77777777" w:rsidTr="00C67272">
        <w:trPr>
          <w:trHeight w:val="1023"/>
        </w:trPr>
        <w:tc>
          <w:tcPr>
            <w:tcW w:w="654" w:type="dxa"/>
            <w:tcBorders>
              <w:top w:val="single" w:sz="4" w:space="0" w:color="000000"/>
              <w:left w:val="single" w:sz="4" w:space="0" w:color="000000"/>
              <w:bottom w:val="single" w:sz="4" w:space="0" w:color="000000"/>
              <w:right w:val="single" w:sz="4" w:space="0" w:color="000000"/>
            </w:tcBorders>
            <w:vAlign w:val="center"/>
          </w:tcPr>
          <w:p w14:paraId="1AFF71DC" w14:textId="77777777" w:rsidR="00147921" w:rsidRDefault="00147921" w:rsidP="006C4A60">
            <w:pPr>
              <w:spacing w:after="0" w:line="259" w:lineRule="auto"/>
              <w:ind w:left="151" w:right="0" w:firstLine="0"/>
              <w:jc w:val="left"/>
            </w:pPr>
            <w:r>
              <w:t xml:space="preserve">12-13 </w:t>
            </w:r>
          </w:p>
        </w:tc>
        <w:tc>
          <w:tcPr>
            <w:tcW w:w="2696" w:type="dxa"/>
            <w:gridSpan w:val="2"/>
            <w:tcBorders>
              <w:top w:val="single" w:sz="4" w:space="0" w:color="000000"/>
              <w:left w:val="single" w:sz="4" w:space="0" w:color="000000"/>
              <w:bottom w:val="single" w:sz="4" w:space="0" w:color="000000"/>
              <w:right w:val="single" w:sz="4" w:space="0" w:color="000000"/>
            </w:tcBorders>
            <w:vAlign w:val="center"/>
          </w:tcPr>
          <w:p w14:paraId="54BFCB47" w14:textId="77777777" w:rsidR="00147921" w:rsidRDefault="00147921" w:rsidP="006C4A60">
            <w:pPr>
              <w:spacing w:after="0" w:line="259" w:lineRule="auto"/>
              <w:ind w:left="108" w:right="0" w:firstLine="0"/>
              <w:jc w:val="left"/>
            </w:pPr>
            <w:r>
              <w:t xml:space="preserve">Новогодний хоровод </w:t>
            </w:r>
          </w:p>
        </w:tc>
        <w:tc>
          <w:tcPr>
            <w:tcW w:w="2588" w:type="dxa"/>
            <w:tcBorders>
              <w:top w:val="single" w:sz="4" w:space="0" w:color="000000"/>
              <w:left w:val="single" w:sz="4" w:space="0" w:color="000000"/>
              <w:bottom w:val="single" w:sz="4" w:space="0" w:color="000000"/>
              <w:right w:val="single" w:sz="4" w:space="0" w:color="000000"/>
            </w:tcBorders>
            <w:vAlign w:val="center"/>
          </w:tcPr>
          <w:p w14:paraId="5CE65223" w14:textId="77777777" w:rsidR="00147921" w:rsidRDefault="00147921" w:rsidP="006C4A60">
            <w:pPr>
              <w:tabs>
                <w:tab w:val="right" w:pos="2369"/>
              </w:tabs>
              <w:spacing w:after="24" w:line="259" w:lineRule="auto"/>
              <w:ind w:left="0" w:right="0" w:firstLine="0"/>
              <w:jc w:val="left"/>
            </w:pPr>
            <w:r>
              <w:t xml:space="preserve">«Танец </w:t>
            </w:r>
            <w:r>
              <w:tab/>
              <w:t xml:space="preserve">снегирей» </w:t>
            </w:r>
          </w:p>
          <w:p w14:paraId="0AE9DF69" w14:textId="77777777" w:rsidR="00147921" w:rsidRDefault="00147921" w:rsidP="006C4A60">
            <w:pPr>
              <w:spacing w:after="0" w:line="259" w:lineRule="auto"/>
              <w:ind w:left="108" w:right="0" w:firstLine="0"/>
              <w:jc w:val="left"/>
            </w:pPr>
            <w:proofErr w:type="spellStart"/>
            <w:r>
              <w:t>Муз.Госсека</w:t>
            </w:r>
            <w:proofErr w:type="spellEnd"/>
            <w:r>
              <w:t xml:space="preserve"> «Гавот» </w:t>
            </w:r>
          </w:p>
        </w:tc>
        <w:tc>
          <w:tcPr>
            <w:tcW w:w="1942" w:type="dxa"/>
            <w:tcBorders>
              <w:top w:val="single" w:sz="4" w:space="0" w:color="000000"/>
              <w:left w:val="single" w:sz="4" w:space="0" w:color="000000"/>
              <w:bottom w:val="single" w:sz="4" w:space="0" w:color="000000"/>
              <w:right w:val="single" w:sz="4" w:space="0" w:color="000000"/>
            </w:tcBorders>
            <w:vAlign w:val="center"/>
          </w:tcPr>
          <w:p w14:paraId="492C78B0" w14:textId="77777777" w:rsidR="00147921" w:rsidRDefault="00147921" w:rsidP="006C4A60">
            <w:pPr>
              <w:spacing w:after="0" w:line="259" w:lineRule="auto"/>
              <w:ind w:left="108" w:right="58" w:firstLine="0"/>
            </w:pPr>
            <w:r>
              <w:t xml:space="preserve">Пение «Песня о волшебниках» Сл. Лугового </w:t>
            </w:r>
            <w:proofErr w:type="spellStart"/>
            <w:r>
              <w:t>Муз.Г.Гладкова</w:t>
            </w:r>
            <w:proofErr w:type="spellEnd"/>
            <w:r>
              <w:t xml:space="preserve"> </w:t>
            </w:r>
          </w:p>
        </w:tc>
        <w:tc>
          <w:tcPr>
            <w:tcW w:w="2066" w:type="dxa"/>
            <w:tcBorders>
              <w:top w:val="single" w:sz="4" w:space="0" w:color="000000"/>
              <w:left w:val="single" w:sz="4" w:space="0" w:color="000000"/>
              <w:bottom w:val="single" w:sz="4" w:space="0" w:color="000000"/>
              <w:right w:val="single" w:sz="4" w:space="0" w:color="000000"/>
            </w:tcBorders>
          </w:tcPr>
          <w:p w14:paraId="4A1EE4F5" w14:textId="77777777" w:rsidR="00147921" w:rsidRDefault="00147921" w:rsidP="006C4A60">
            <w:pPr>
              <w:spacing w:after="0" w:line="237" w:lineRule="auto"/>
              <w:ind w:left="106" w:right="0" w:firstLine="0"/>
            </w:pPr>
            <w:r>
              <w:t xml:space="preserve">Игра на музыкальных инструментах «Танец </w:t>
            </w:r>
          </w:p>
          <w:p w14:paraId="1E426FDC" w14:textId="77777777" w:rsidR="00147921" w:rsidRDefault="00147921" w:rsidP="006C4A60">
            <w:pPr>
              <w:spacing w:after="19" w:line="259" w:lineRule="auto"/>
              <w:ind w:left="106" w:right="0" w:firstLine="0"/>
              <w:jc w:val="left"/>
            </w:pPr>
            <w:r>
              <w:t xml:space="preserve">Снегурочки» </w:t>
            </w:r>
          </w:p>
          <w:p w14:paraId="75CA1120" w14:textId="77777777" w:rsidR="00147921" w:rsidRDefault="00147921" w:rsidP="006C4A60">
            <w:pPr>
              <w:spacing w:after="0" w:line="259" w:lineRule="auto"/>
              <w:ind w:left="106" w:right="0" w:firstLine="0"/>
              <w:jc w:val="left"/>
            </w:pPr>
            <w:proofErr w:type="spellStart"/>
            <w:r>
              <w:t>Н.Чайкин</w:t>
            </w:r>
            <w:proofErr w:type="spellEnd"/>
            <w:r>
              <w:t xml:space="preserve"> </w:t>
            </w:r>
          </w:p>
        </w:tc>
        <w:tc>
          <w:tcPr>
            <w:tcW w:w="3115" w:type="dxa"/>
            <w:tcBorders>
              <w:top w:val="single" w:sz="4" w:space="0" w:color="000000"/>
              <w:left w:val="single" w:sz="4" w:space="0" w:color="000000"/>
              <w:bottom w:val="single" w:sz="4" w:space="0" w:color="000000"/>
              <w:right w:val="single" w:sz="4" w:space="0" w:color="000000"/>
            </w:tcBorders>
            <w:vAlign w:val="center"/>
          </w:tcPr>
          <w:p w14:paraId="64000065" w14:textId="77777777" w:rsidR="00147921" w:rsidRDefault="00147921" w:rsidP="006C4A60">
            <w:pPr>
              <w:spacing w:after="0" w:line="259" w:lineRule="auto"/>
              <w:ind w:left="108" w:right="0" w:firstLine="0"/>
            </w:pPr>
            <w:r>
              <w:t>Инсценирование песни «Хор нашего Яна» (</w:t>
            </w:r>
            <w:proofErr w:type="spellStart"/>
            <w:proofErr w:type="gramStart"/>
            <w:r>
              <w:t>эстон.нар</w:t>
            </w:r>
            <w:proofErr w:type="gramEnd"/>
            <w:r>
              <w:t>.песня</w:t>
            </w:r>
            <w:proofErr w:type="spellEnd"/>
            <w:r>
              <w:t xml:space="preserve">) </w:t>
            </w:r>
          </w:p>
        </w:tc>
        <w:tc>
          <w:tcPr>
            <w:tcW w:w="807" w:type="dxa"/>
            <w:tcBorders>
              <w:top w:val="single" w:sz="4" w:space="0" w:color="000000"/>
              <w:left w:val="single" w:sz="4" w:space="0" w:color="000000"/>
              <w:bottom w:val="single" w:sz="4" w:space="0" w:color="000000"/>
              <w:right w:val="single" w:sz="4" w:space="0" w:color="000000"/>
            </w:tcBorders>
            <w:vAlign w:val="center"/>
          </w:tcPr>
          <w:p w14:paraId="6F1C019F" w14:textId="77777777" w:rsidR="00147921" w:rsidRDefault="00147921" w:rsidP="006C4A60">
            <w:pPr>
              <w:spacing w:after="0" w:line="259" w:lineRule="auto"/>
              <w:ind w:left="48" w:right="0" w:firstLine="0"/>
              <w:jc w:val="center"/>
            </w:pPr>
            <w:r>
              <w:t xml:space="preserve">2 </w:t>
            </w:r>
          </w:p>
        </w:tc>
        <w:tc>
          <w:tcPr>
            <w:tcW w:w="775" w:type="dxa"/>
            <w:tcBorders>
              <w:top w:val="single" w:sz="4" w:space="0" w:color="000000"/>
              <w:left w:val="single" w:sz="4" w:space="0" w:color="000000"/>
              <w:bottom w:val="single" w:sz="4" w:space="0" w:color="000000"/>
              <w:right w:val="single" w:sz="4" w:space="0" w:color="000000"/>
            </w:tcBorders>
            <w:vAlign w:val="center"/>
          </w:tcPr>
          <w:p w14:paraId="186A5C5F" w14:textId="1F6B1F5C" w:rsidR="00147921" w:rsidRDefault="00147921" w:rsidP="006C4A60">
            <w:pPr>
              <w:spacing w:after="0" w:line="259" w:lineRule="auto"/>
              <w:ind w:left="53" w:right="0" w:firstLine="0"/>
              <w:jc w:val="center"/>
            </w:pPr>
            <w:r>
              <w:t xml:space="preserve"> </w:t>
            </w:r>
          </w:p>
        </w:tc>
        <w:tc>
          <w:tcPr>
            <w:tcW w:w="736" w:type="dxa"/>
            <w:tcBorders>
              <w:top w:val="single" w:sz="4" w:space="0" w:color="000000"/>
              <w:left w:val="single" w:sz="4" w:space="0" w:color="000000"/>
              <w:bottom w:val="single" w:sz="4" w:space="0" w:color="000000"/>
              <w:right w:val="single" w:sz="4" w:space="0" w:color="000000"/>
            </w:tcBorders>
            <w:vAlign w:val="center"/>
          </w:tcPr>
          <w:p w14:paraId="436677C9" w14:textId="77777777" w:rsidR="00147921" w:rsidRDefault="00147921" w:rsidP="006C4A60">
            <w:pPr>
              <w:spacing w:after="0" w:line="259" w:lineRule="auto"/>
              <w:ind w:left="108" w:right="0" w:firstLine="0"/>
              <w:jc w:val="center"/>
            </w:pPr>
            <w:r>
              <w:t xml:space="preserve"> </w:t>
            </w:r>
          </w:p>
        </w:tc>
      </w:tr>
      <w:tr w:rsidR="00C67272" w14:paraId="06E0EE0E" w14:textId="77777777" w:rsidTr="00C67272">
        <w:trPr>
          <w:trHeight w:val="1022"/>
        </w:trPr>
        <w:tc>
          <w:tcPr>
            <w:tcW w:w="654" w:type="dxa"/>
            <w:tcBorders>
              <w:top w:val="single" w:sz="4" w:space="0" w:color="000000"/>
              <w:left w:val="single" w:sz="4" w:space="0" w:color="000000"/>
              <w:bottom w:val="single" w:sz="4" w:space="0" w:color="000000"/>
              <w:right w:val="single" w:sz="4" w:space="0" w:color="000000"/>
            </w:tcBorders>
            <w:vAlign w:val="center"/>
          </w:tcPr>
          <w:p w14:paraId="35EB04F5" w14:textId="77777777" w:rsidR="00147921" w:rsidRDefault="00147921" w:rsidP="006C4A60">
            <w:pPr>
              <w:spacing w:after="0" w:line="259" w:lineRule="auto"/>
              <w:ind w:left="125" w:right="17" w:firstLine="0"/>
              <w:jc w:val="center"/>
            </w:pPr>
            <w:r>
              <w:t xml:space="preserve">14 - 15 </w:t>
            </w:r>
          </w:p>
        </w:tc>
        <w:tc>
          <w:tcPr>
            <w:tcW w:w="2696" w:type="dxa"/>
            <w:gridSpan w:val="2"/>
            <w:tcBorders>
              <w:top w:val="single" w:sz="4" w:space="0" w:color="000000"/>
              <w:left w:val="single" w:sz="4" w:space="0" w:color="000000"/>
              <w:bottom w:val="single" w:sz="4" w:space="0" w:color="000000"/>
              <w:right w:val="single" w:sz="4" w:space="0" w:color="000000"/>
            </w:tcBorders>
            <w:vAlign w:val="center"/>
          </w:tcPr>
          <w:p w14:paraId="1429EAC5" w14:textId="77777777" w:rsidR="00147921" w:rsidRDefault="00147921" w:rsidP="006C4A60">
            <w:pPr>
              <w:spacing w:after="0" w:line="259" w:lineRule="auto"/>
              <w:ind w:left="108" w:right="0" w:firstLine="0"/>
              <w:jc w:val="left"/>
            </w:pPr>
            <w:r>
              <w:t xml:space="preserve">Птичьи заботы  </w:t>
            </w:r>
          </w:p>
        </w:tc>
        <w:tc>
          <w:tcPr>
            <w:tcW w:w="2588" w:type="dxa"/>
            <w:tcBorders>
              <w:top w:val="single" w:sz="4" w:space="0" w:color="000000"/>
              <w:left w:val="single" w:sz="4" w:space="0" w:color="000000"/>
              <w:bottom w:val="single" w:sz="4" w:space="0" w:color="000000"/>
              <w:right w:val="single" w:sz="4" w:space="0" w:color="000000"/>
            </w:tcBorders>
          </w:tcPr>
          <w:p w14:paraId="27205126" w14:textId="77777777" w:rsidR="00147921" w:rsidRDefault="00147921" w:rsidP="006C4A60">
            <w:pPr>
              <w:tabs>
                <w:tab w:val="right" w:pos="2369"/>
              </w:tabs>
              <w:spacing w:after="26" w:line="259" w:lineRule="auto"/>
              <w:ind w:left="0" w:right="0" w:firstLine="0"/>
              <w:jc w:val="left"/>
            </w:pPr>
            <w:r>
              <w:t xml:space="preserve">«Танец </w:t>
            </w:r>
            <w:r>
              <w:tab/>
              <w:t xml:space="preserve">снегирей» </w:t>
            </w:r>
          </w:p>
          <w:p w14:paraId="1DD5E085" w14:textId="77777777" w:rsidR="00147921" w:rsidRDefault="00147921" w:rsidP="006C4A60">
            <w:pPr>
              <w:spacing w:after="0" w:line="259" w:lineRule="auto"/>
              <w:ind w:left="108" w:right="0" w:firstLine="0"/>
              <w:jc w:val="left"/>
            </w:pPr>
            <w:proofErr w:type="spellStart"/>
            <w:r>
              <w:t>Муз.Госсека</w:t>
            </w:r>
            <w:proofErr w:type="spellEnd"/>
            <w:r>
              <w:t xml:space="preserve"> «Гавот» </w:t>
            </w:r>
          </w:p>
        </w:tc>
        <w:tc>
          <w:tcPr>
            <w:tcW w:w="1942" w:type="dxa"/>
            <w:tcBorders>
              <w:top w:val="single" w:sz="4" w:space="0" w:color="000000"/>
              <w:left w:val="single" w:sz="4" w:space="0" w:color="000000"/>
              <w:bottom w:val="single" w:sz="4" w:space="0" w:color="000000"/>
              <w:right w:val="single" w:sz="4" w:space="0" w:color="000000"/>
            </w:tcBorders>
          </w:tcPr>
          <w:p w14:paraId="31130D42" w14:textId="77777777" w:rsidR="00147921" w:rsidRDefault="00147921" w:rsidP="006C4A60">
            <w:pPr>
              <w:spacing w:after="0" w:line="259" w:lineRule="auto"/>
              <w:ind w:left="108" w:right="55" w:firstLine="0"/>
            </w:pPr>
            <w:r>
              <w:t xml:space="preserve">Пение «Задорные чижи» (У чижа задорный вид и хороший аппетит…) Скороговорка </w:t>
            </w:r>
          </w:p>
        </w:tc>
        <w:tc>
          <w:tcPr>
            <w:tcW w:w="2066" w:type="dxa"/>
            <w:tcBorders>
              <w:top w:val="single" w:sz="4" w:space="0" w:color="000000"/>
              <w:left w:val="single" w:sz="4" w:space="0" w:color="000000"/>
              <w:bottom w:val="single" w:sz="4" w:space="0" w:color="000000"/>
              <w:right w:val="single" w:sz="4" w:space="0" w:color="000000"/>
            </w:tcBorders>
          </w:tcPr>
          <w:p w14:paraId="42F066A2" w14:textId="77777777" w:rsidR="00147921" w:rsidRDefault="00147921" w:rsidP="006C4A60">
            <w:pPr>
              <w:spacing w:after="22" w:line="257" w:lineRule="auto"/>
              <w:ind w:left="106" w:right="53" w:firstLine="0"/>
            </w:pPr>
            <w:proofErr w:type="spellStart"/>
            <w:r>
              <w:t>Речедвигательная</w:t>
            </w:r>
            <w:proofErr w:type="spellEnd"/>
            <w:r>
              <w:t xml:space="preserve"> игра из сборника Никитина В.М. «Дед – Андрей» </w:t>
            </w:r>
          </w:p>
          <w:p w14:paraId="1B9E1D89" w14:textId="77777777" w:rsidR="00147921" w:rsidRDefault="00147921" w:rsidP="006C4A60">
            <w:pPr>
              <w:spacing w:after="0" w:line="259" w:lineRule="auto"/>
              <w:ind w:left="106" w:right="0" w:firstLine="0"/>
              <w:jc w:val="left"/>
            </w:pPr>
            <w:r>
              <w:t>(</w:t>
            </w:r>
            <w:proofErr w:type="spellStart"/>
            <w:proofErr w:type="gramStart"/>
            <w:r>
              <w:t>болг.нар</w:t>
            </w:r>
            <w:proofErr w:type="gramEnd"/>
            <w:r>
              <w:t>.песня</w:t>
            </w:r>
            <w:proofErr w:type="spellEnd"/>
            <w:r>
              <w:t xml:space="preserve">) </w:t>
            </w:r>
          </w:p>
        </w:tc>
        <w:tc>
          <w:tcPr>
            <w:tcW w:w="3115" w:type="dxa"/>
            <w:tcBorders>
              <w:top w:val="single" w:sz="4" w:space="0" w:color="000000"/>
              <w:left w:val="single" w:sz="4" w:space="0" w:color="000000"/>
              <w:bottom w:val="single" w:sz="4" w:space="0" w:color="000000"/>
              <w:right w:val="single" w:sz="4" w:space="0" w:color="000000"/>
            </w:tcBorders>
          </w:tcPr>
          <w:p w14:paraId="1BDFCB97" w14:textId="77777777" w:rsidR="00147921" w:rsidRDefault="00147921" w:rsidP="006C4A60">
            <w:pPr>
              <w:spacing w:after="39" w:line="239" w:lineRule="auto"/>
              <w:ind w:left="108" w:right="0" w:firstLine="0"/>
            </w:pPr>
            <w:r>
              <w:t xml:space="preserve">Игра на развитие коммуникативных способностей «Найди </w:t>
            </w:r>
          </w:p>
          <w:p w14:paraId="739229E2" w14:textId="77777777" w:rsidR="00147921" w:rsidRDefault="00147921" w:rsidP="006C4A60">
            <w:pPr>
              <w:spacing w:after="0" w:line="259" w:lineRule="auto"/>
              <w:ind w:left="108" w:right="0" w:firstLine="0"/>
              <w:jc w:val="left"/>
            </w:pPr>
            <w:r>
              <w:t xml:space="preserve">свою пару» </w:t>
            </w:r>
          </w:p>
        </w:tc>
        <w:tc>
          <w:tcPr>
            <w:tcW w:w="807" w:type="dxa"/>
            <w:tcBorders>
              <w:top w:val="single" w:sz="4" w:space="0" w:color="000000"/>
              <w:left w:val="single" w:sz="4" w:space="0" w:color="000000"/>
              <w:bottom w:val="single" w:sz="4" w:space="0" w:color="000000"/>
              <w:right w:val="single" w:sz="4" w:space="0" w:color="000000"/>
            </w:tcBorders>
            <w:vAlign w:val="center"/>
          </w:tcPr>
          <w:p w14:paraId="495DAEA0" w14:textId="77777777" w:rsidR="00147921" w:rsidRDefault="00147921" w:rsidP="006C4A60">
            <w:pPr>
              <w:spacing w:after="0" w:line="259" w:lineRule="auto"/>
              <w:ind w:left="48" w:right="0" w:firstLine="0"/>
              <w:jc w:val="center"/>
            </w:pPr>
            <w:r>
              <w:t xml:space="preserve">2 </w:t>
            </w:r>
          </w:p>
        </w:tc>
        <w:tc>
          <w:tcPr>
            <w:tcW w:w="775" w:type="dxa"/>
            <w:tcBorders>
              <w:top w:val="single" w:sz="4" w:space="0" w:color="000000"/>
              <w:left w:val="single" w:sz="4" w:space="0" w:color="000000"/>
              <w:bottom w:val="single" w:sz="4" w:space="0" w:color="000000"/>
              <w:right w:val="single" w:sz="4" w:space="0" w:color="000000"/>
            </w:tcBorders>
            <w:vAlign w:val="center"/>
          </w:tcPr>
          <w:p w14:paraId="2A00FCC7" w14:textId="6B9ED746" w:rsidR="00147921" w:rsidRDefault="00147921" w:rsidP="006C4A60">
            <w:pPr>
              <w:spacing w:after="0" w:line="259" w:lineRule="auto"/>
              <w:ind w:left="11" w:right="0" w:firstLine="0"/>
              <w:jc w:val="center"/>
            </w:pPr>
          </w:p>
        </w:tc>
        <w:tc>
          <w:tcPr>
            <w:tcW w:w="736" w:type="dxa"/>
            <w:tcBorders>
              <w:top w:val="single" w:sz="4" w:space="0" w:color="000000"/>
              <w:left w:val="single" w:sz="4" w:space="0" w:color="000000"/>
              <w:bottom w:val="single" w:sz="4" w:space="0" w:color="000000"/>
              <w:right w:val="single" w:sz="4" w:space="0" w:color="000000"/>
            </w:tcBorders>
            <w:vAlign w:val="center"/>
          </w:tcPr>
          <w:p w14:paraId="02EE312B" w14:textId="77777777" w:rsidR="00147921" w:rsidRDefault="00147921" w:rsidP="006C4A60">
            <w:pPr>
              <w:spacing w:after="0" w:line="259" w:lineRule="auto"/>
              <w:ind w:left="108" w:right="0" w:firstLine="0"/>
              <w:jc w:val="center"/>
            </w:pPr>
            <w:r>
              <w:t xml:space="preserve"> </w:t>
            </w:r>
          </w:p>
        </w:tc>
      </w:tr>
    </w:tbl>
    <w:p w14:paraId="7E1941BD" w14:textId="77777777" w:rsidR="00147921" w:rsidRDefault="00147921" w:rsidP="00147921">
      <w:pPr>
        <w:spacing w:after="0" w:line="259" w:lineRule="auto"/>
        <w:ind w:left="-852" w:right="10659" w:firstLine="0"/>
        <w:jc w:val="left"/>
      </w:pPr>
    </w:p>
    <w:tbl>
      <w:tblPr>
        <w:tblStyle w:val="TableGrid"/>
        <w:tblW w:w="15772" w:type="dxa"/>
        <w:tblInd w:w="-108" w:type="dxa"/>
        <w:tblLayout w:type="fixed"/>
        <w:tblCellMar>
          <w:top w:w="48" w:type="dxa"/>
          <w:left w:w="106" w:type="dxa"/>
          <w:right w:w="53" w:type="dxa"/>
        </w:tblCellMar>
        <w:tblLook w:val="04A0" w:firstRow="1" w:lastRow="0" w:firstColumn="1" w:lastColumn="0" w:noHBand="0" w:noVBand="1"/>
      </w:tblPr>
      <w:tblGrid>
        <w:gridCol w:w="812"/>
        <w:gridCol w:w="2678"/>
        <w:gridCol w:w="1568"/>
        <w:gridCol w:w="2398"/>
        <w:gridCol w:w="2403"/>
        <w:gridCol w:w="3115"/>
        <w:gridCol w:w="1006"/>
        <w:gridCol w:w="1002"/>
        <w:gridCol w:w="790"/>
      </w:tblGrid>
      <w:tr w:rsidR="00147921" w14:paraId="4867F4AB" w14:textId="77777777" w:rsidTr="000B5365">
        <w:trPr>
          <w:trHeight w:val="270"/>
        </w:trPr>
        <w:tc>
          <w:tcPr>
            <w:tcW w:w="812" w:type="dxa"/>
            <w:tcBorders>
              <w:top w:val="single" w:sz="4" w:space="0" w:color="000000"/>
              <w:left w:val="single" w:sz="4" w:space="0" w:color="000000"/>
              <w:bottom w:val="single" w:sz="4" w:space="0" w:color="000000"/>
              <w:right w:val="single" w:sz="4" w:space="0" w:color="000000"/>
            </w:tcBorders>
          </w:tcPr>
          <w:p w14:paraId="29FBD867" w14:textId="77777777" w:rsidR="00147921" w:rsidRDefault="00147921" w:rsidP="006C4A60">
            <w:pPr>
              <w:spacing w:after="160" w:line="259" w:lineRule="auto"/>
              <w:ind w:left="0" w:right="0" w:firstLine="0"/>
              <w:jc w:val="left"/>
            </w:pPr>
          </w:p>
        </w:tc>
        <w:tc>
          <w:tcPr>
            <w:tcW w:w="2678" w:type="dxa"/>
            <w:tcBorders>
              <w:top w:val="single" w:sz="4" w:space="0" w:color="000000"/>
              <w:left w:val="single" w:sz="4" w:space="0" w:color="000000"/>
              <w:bottom w:val="single" w:sz="4" w:space="0" w:color="000000"/>
              <w:right w:val="single" w:sz="4" w:space="0" w:color="000000"/>
            </w:tcBorders>
          </w:tcPr>
          <w:p w14:paraId="3DA9AF93" w14:textId="77777777" w:rsidR="00147921" w:rsidRDefault="00147921" w:rsidP="006C4A60">
            <w:pPr>
              <w:spacing w:after="160" w:line="259" w:lineRule="auto"/>
              <w:ind w:left="0" w:right="0" w:firstLine="0"/>
              <w:jc w:val="left"/>
            </w:pPr>
          </w:p>
        </w:tc>
        <w:tc>
          <w:tcPr>
            <w:tcW w:w="1568" w:type="dxa"/>
            <w:tcBorders>
              <w:top w:val="single" w:sz="4" w:space="0" w:color="000000"/>
              <w:left w:val="single" w:sz="4" w:space="0" w:color="000000"/>
              <w:bottom w:val="single" w:sz="4" w:space="0" w:color="000000"/>
              <w:right w:val="single" w:sz="4" w:space="0" w:color="000000"/>
            </w:tcBorders>
          </w:tcPr>
          <w:p w14:paraId="31C1712C" w14:textId="77777777" w:rsidR="00147921" w:rsidRDefault="00147921" w:rsidP="006C4A60">
            <w:pPr>
              <w:spacing w:after="160" w:line="259" w:lineRule="auto"/>
              <w:ind w:left="0" w:right="0" w:firstLine="0"/>
              <w:jc w:val="left"/>
            </w:pPr>
          </w:p>
        </w:tc>
        <w:tc>
          <w:tcPr>
            <w:tcW w:w="2398" w:type="dxa"/>
            <w:tcBorders>
              <w:top w:val="single" w:sz="4" w:space="0" w:color="000000"/>
              <w:left w:val="single" w:sz="4" w:space="0" w:color="000000"/>
              <w:bottom w:val="single" w:sz="4" w:space="0" w:color="000000"/>
              <w:right w:val="single" w:sz="4" w:space="0" w:color="000000"/>
            </w:tcBorders>
          </w:tcPr>
          <w:p w14:paraId="651F657F" w14:textId="77777777" w:rsidR="00147921" w:rsidRDefault="00147921" w:rsidP="006C4A60">
            <w:pPr>
              <w:spacing w:after="0" w:line="259" w:lineRule="auto"/>
              <w:ind w:left="2" w:right="0" w:firstLine="0"/>
              <w:jc w:val="left"/>
            </w:pPr>
            <w:r>
              <w:t xml:space="preserve">по </w:t>
            </w:r>
            <w:proofErr w:type="spellStart"/>
            <w:proofErr w:type="gramStart"/>
            <w:r>
              <w:t>выб.учителя</w:t>
            </w:r>
            <w:proofErr w:type="spellEnd"/>
            <w:proofErr w:type="gramEnd"/>
            <w:r>
              <w:t xml:space="preserve"> </w:t>
            </w:r>
          </w:p>
        </w:tc>
        <w:tc>
          <w:tcPr>
            <w:tcW w:w="2403" w:type="dxa"/>
            <w:tcBorders>
              <w:top w:val="single" w:sz="4" w:space="0" w:color="000000"/>
              <w:left w:val="single" w:sz="4" w:space="0" w:color="000000"/>
              <w:bottom w:val="single" w:sz="4" w:space="0" w:color="000000"/>
              <w:right w:val="single" w:sz="4" w:space="0" w:color="000000"/>
            </w:tcBorders>
          </w:tcPr>
          <w:p w14:paraId="0085A20A" w14:textId="77777777" w:rsidR="00147921" w:rsidRDefault="00147921" w:rsidP="006C4A60">
            <w:pPr>
              <w:spacing w:after="160" w:line="259" w:lineRule="auto"/>
              <w:ind w:left="0" w:right="0" w:firstLine="0"/>
              <w:jc w:val="left"/>
            </w:pPr>
          </w:p>
        </w:tc>
        <w:tc>
          <w:tcPr>
            <w:tcW w:w="3115" w:type="dxa"/>
            <w:tcBorders>
              <w:top w:val="single" w:sz="4" w:space="0" w:color="000000"/>
              <w:left w:val="single" w:sz="4" w:space="0" w:color="000000"/>
              <w:bottom w:val="single" w:sz="4" w:space="0" w:color="000000"/>
              <w:right w:val="single" w:sz="4" w:space="0" w:color="000000"/>
            </w:tcBorders>
          </w:tcPr>
          <w:p w14:paraId="21A61880" w14:textId="77777777" w:rsidR="00147921" w:rsidRDefault="00147921" w:rsidP="006C4A60">
            <w:pPr>
              <w:spacing w:after="160" w:line="259" w:lineRule="auto"/>
              <w:ind w:left="0" w:right="0" w:firstLine="0"/>
              <w:jc w:val="left"/>
            </w:pPr>
          </w:p>
        </w:tc>
        <w:tc>
          <w:tcPr>
            <w:tcW w:w="1006" w:type="dxa"/>
            <w:tcBorders>
              <w:top w:val="single" w:sz="4" w:space="0" w:color="000000"/>
              <w:left w:val="single" w:sz="4" w:space="0" w:color="000000"/>
              <w:bottom w:val="single" w:sz="4" w:space="0" w:color="000000"/>
              <w:right w:val="single" w:sz="4" w:space="0" w:color="000000"/>
            </w:tcBorders>
          </w:tcPr>
          <w:p w14:paraId="7C06A92F" w14:textId="77777777" w:rsidR="00147921" w:rsidRDefault="00147921" w:rsidP="006C4A60">
            <w:pPr>
              <w:spacing w:after="160" w:line="259" w:lineRule="auto"/>
              <w:ind w:left="0" w:right="0" w:firstLine="0"/>
              <w:jc w:val="left"/>
            </w:pPr>
          </w:p>
        </w:tc>
        <w:tc>
          <w:tcPr>
            <w:tcW w:w="1002" w:type="dxa"/>
            <w:tcBorders>
              <w:top w:val="single" w:sz="4" w:space="0" w:color="000000"/>
              <w:left w:val="single" w:sz="4" w:space="0" w:color="000000"/>
              <w:bottom w:val="single" w:sz="4" w:space="0" w:color="000000"/>
              <w:right w:val="single" w:sz="4" w:space="0" w:color="000000"/>
            </w:tcBorders>
          </w:tcPr>
          <w:p w14:paraId="26956EBE" w14:textId="77777777" w:rsidR="00147921" w:rsidRDefault="00147921" w:rsidP="006C4A60">
            <w:pPr>
              <w:spacing w:after="160" w:line="259" w:lineRule="auto"/>
              <w:ind w:left="0" w:right="0" w:firstLine="0"/>
              <w:jc w:val="left"/>
            </w:pPr>
          </w:p>
        </w:tc>
        <w:tc>
          <w:tcPr>
            <w:tcW w:w="790" w:type="dxa"/>
            <w:tcBorders>
              <w:top w:val="single" w:sz="4" w:space="0" w:color="000000"/>
              <w:left w:val="single" w:sz="4" w:space="0" w:color="000000"/>
              <w:bottom w:val="single" w:sz="4" w:space="0" w:color="000000"/>
              <w:right w:val="single" w:sz="4" w:space="0" w:color="000000"/>
            </w:tcBorders>
          </w:tcPr>
          <w:p w14:paraId="4DC6383A" w14:textId="77777777" w:rsidR="00147921" w:rsidRDefault="00147921" w:rsidP="006C4A60">
            <w:pPr>
              <w:spacing w:after="160" w:line="259" w:lineRule="auto"/>
              <w:ind w:left="0" w:right="0" w:firstLine="0"/>
              <w:jc w:val="left"/>
            </w:pPr>
          </w:p>
        </w:tc>
      </w:tr>
      <w:tr w:rsidR="00147921" w14:paraId="48BF724B" w14:textId="77777777" w:rsidTr="000B5365">
        <w:trPr>
          <w:trHeight w:val="1054"/>
        </w:trPr>
        <w:tc>
          <w:tcPr>
            <w:tcW w:w="812" w:type="dxa"/>
            <w:tcBorders>
              <w:top w:val="single" w:sz="4" w:space="0" w:color="000000"/>
              <w:left w:val="single" w:sz="4" w:space="0" w:color="000000"/>
              <w:bottom w:val="single" w:sz="4" w:space="0" w:color="000000"/>
              <w:right w:val="single" w:sz="4" w:space="0" w:color="000000"/>
            </w:tcBorders>
            <w:vAlign w:val="center"/>
          </w:tcPr>
          <w:p w14:paraId="572217AA" w14:textId="77777777" w:rsidR="00147921" w:rsidRDefault="00147921" w:rsidP="006C4A60">
            <w:pPr>
              <w:spacing w:after="0" w:line="259" w:lineRule="auto"/>
              <w:ind w:left="45" w:right="0" w:firstLine="0"/>
              <w:jc w:val="left"/>
            </w:pPr>
            <w:r>
              <w:lastRenderedPageBreak/>
              <w:t xml:space="preserve">16-17 </w:t>
            </w:r>
          </w:p>
        </w:tc>
        <w:tc>
          <w:tcPr>
            <w:tcW w:w="2678" w:type="dxa"/>
            <w:tcBorders>
              <w:top w:val="single" w:sz="4" w:space="0" w:color="000000"/>
              <w:left w:val="single" w:sz="4" w:space="0" w:color="000000"/>
              <w:bottom w:val="single" w:sz="4" w:space="0" w:color="000000"/>
              <w:right w:val="single" w:sz="4" w:space="0" w:color="000000"/>
            </w:tcBorders>
            <w:vAlign w:val="center"/>
          </w:tcPr>
          <w:p w14:paraId="51F2C2E7" w14:textId="77777777" w:rsidR="00147921" w:rsidRDefault="00147921" w:rsidP="006C4A60">
            <w:pPr>
              <w:spacing w:after="0" w:line="259" w:lineRule="auto"/>
              <w:ind w:left="2" w:right="0" w:firstLine="0"/>
              <w:jc w:val="left"/>
            </w:pPr>
            <w:r>
              <w:t xml:space="preserve">Животные зимой. </w:t>
            </w:r>
          </w:p>
        </w:tc>
        <w:tc>
          <w:tcPr>
            <w:tcW w:w="1568" w:type="dxa"/>
            <w:tcBorders>
              <w:top w:val="single" w:sz="4" w:space="0" w:color="000000"/>
              <w:left w:val="single" w:sz="4" w:space="0" w:color="000000"/>
              <w:bottom w:val="single" w:sz="4" w:space="0" w:color="000000"/>
              <w:right w:val="single" w:sz="4" w:space="0" w:color="000000"/>
            </w:tcBorders>
          </w:tcPr>
          <w:p w14:paraId="692BF234" w14:textId="77777777" w:rsidR="00147921" w:rsidRDefault="00147921" w:rsidP="006C4A60">
            <w:pPr>
              <w:spacing w:after="0" w:line="239" w:lineRule="auto"/>
              <w:ind w:left="2" w:right="0" w:firstLine="0"/>
              <w:jc w:val="left"/>
            </w:pPr>
            <w:r>
              <w:t xml:space="preserve">Музыкально-ритмическая композиция «Белочка» </w:t>
            </w:r>
          </w:p>
          <w:p w14:paraId="55F7B05F" w14:textId="77777777" w:rsidR="00147921" w:rsidRDefault="00147921" w:rsidP="006C4A60">
            <w:pPr>
              <w:spacing w:after="20" w:line="259" w:lineRule="auto"/>
              <w:ind w:left="2" w:right="0" w:firstLine="0"/>
              <w:jc w:val="left"/>
            </w:pPr>
            <w:proofErr w:type="spellStart"/>
            <w:r>
              <w:t>Муз.Шаинского</w:t>
            </w:r>
            <w:proofErr w:type="spellEnd"/>
            <w:r>
              <w:t xml:space="preserve"> «Песенка </w:t>
            </w:r>
          </w:p>
          <w:p w14:paraId="1A36138A" w14:textId="77777777" w:rsidR="00147921" w:rsidRDefault="00147921" w:rsidP="006C4A60">
            <w:pPr>
              <w:spacing w:after="0" w:line="259" w:lineRule="auto"/>
              <w:ind w:left="2" w:right="0" w:firstLine="0"/>
              <w:jc w:val="left"/>
            </w:pPr>
            <w:proofErr w:type="spellStart"/>
            <w:r>
              <w:t>Рыжехвостенькой</w:t>
            </w:r>
            <w:proofErr w:type="spellEnd"/>
            <w:r>
              <w:t xml:space="preserve">» </w:t>
            </w:r>
          </w:p>
        </w:tc>
        <w:tc>
          <w:tcPr>
            <w:tcW w:w="2398" w:type="dxa"/>
            <w:tcBorders>
              <w:top w:val="single" w:sz="4" w:space="0" w:color="000000"/>
              <w:left w:val="single" w:sz="4" w:space="0" w:color="000000"/>
              <w:bottom w:val="single" w:sz="4" w:space="0" w:color="000000"/>
              <w:right w:val="single" w:sz="4" w:space="0" w:color="000000"/>
            </w:tcBorders>
          </w:tcPr>
          <w:p w14:paraId="2798659C" w14:textId="77777777" w:rsidR="00147921" w:rsidRDefault="00147921" w:rsidP="006C4A60">
            <w:pPr>
              <w:spacing w:after="0" w:line="259" w:lineRule="auto"/>
              <w:ind w:left="2" w:right="0" w:firstLine="0"/>
              <w:jc w:val="left"/>
            </w:pPr>
            <w:r>
              <w:t xml:space="preserve">Динамические дыхательные упражнения </w:t>
            </w:r>
          </w:p>
        </w:tc>
        <w:tc>
          <w:tcPr>
            <w:tcW w:w="2403" w:type="dxa"/>
            <w:tcBorders>
              <w:top w:val="single" w:sz="4" w:space="0" w:color="000000"/>
              <w:left w:val="single" w:sz="4" w:space="0" w:color="000000"/>
              <w:bottom w:val="single" w:sz="4" w:space="0" w:color="000000"/>
              <w:right w:val="single" w:sz="4" w:space="0" w:color="000000"/>
            </w:tcBorders>
          </w:tcPr>
          <w:p w14:paraId="1C7EC84C" w14:textId="77777777" w:rsidR="00147921" w:rsidRDefault="00147921" w:rsidP="006C4A60">
            <w:pPr>
              <w:spacing w:after="0" w:line="259" w:lineRule="auto"/>
              <w:ind w:left="0" w:right="0" w:firstLine="0"/>
              <w:jc w:val="left"/>
            </w:pPr>
            <w:r>
              <w:t xml:space="preserve">Игра на музыкальных инструментах «Веселый музыкант» </w:t>
            </w:r>
            <w:proofErr w:type="spellStart"/>
            <w:r>
              <w:t>А.Филиппенко</w:t>
            </w:r>
            <w:proofErr w:type="spellEnd"/>
            <w:r>
              <w:t xml:space="preserve"> </w:t>
            </w:r>
          </w:p>
        </w:tc>
        <w:tc>
          <w:tcPr>
            <w:tcW w:w="3115" w:type="dxa"/>
            <w:tcBorders>
              <w:top w:val="single" w:sz="4" w:space="0" w:color="000000"/>
              <w:left w:val="single" w:sz="4" w:space="0" w:color="000000"/>
              <w:bottom w:val="single" w:sz="4" w:space="0" w:color="000000"/>
              <w:right w:val="single" w:sz="4" w:space="0" w:color="000000"/>
            </w:tcBorders>
          </w:tcPr>
          <w:p w14:paraId="46D6CF0B" w14:textId="77777777" w:rsidR="00147921" w:rsidRDefault="00147921" w:rsidP="006C4A60">
            <w:pPr>
              <w:spacing w:after="0" w:line="239" w:lineRule="auto"/>
              <w:ind w:left="2" w:right="0" w:firstLine="0"/>
              <w:jc w:val="left"/>
            </w:pPr>
            <w:r>
              <w:t xml:space="preserve">Инсценирование песни «Почему медведь зимой спит» </w:t>
            </w:r>
          </w:p>
          <w:p w14:paraId="39D1C51E" w14:textId="77777777" w:rsidR="00147921" w:rsidRDefault="00147921" w:rsidP="006C4A60">
            <w:pPr>
              <w:spacing w:after="0" w:line="259" w:lineRule="auto"/>
              <w:ind w:left="2" w:right="0" w:firstLine="0"/>
              <w:jc w:val="left"/>
            </w:pPr>
            <w:proofErr w:type="spellStart"/>
            <w:r>
              <w:t>Сл.Коваленковой</w:t>
            </w:r>
            <w:proofErr w:type="spellEnd"/>
            <w:r>
              <w:t xml:space="preserve"> </w:t>
            </w:r>
            <w:proofErr w:type="spellStart"/>
            <w:r>
              <w:t>Муз.Книппера</w:t>
            </w:r>
            <w:proofErr w:type="spellEnd"/>
            <w:r>
              <w:t xml:space="preserve"> </w:t>
            </w:r>
          </w:p>
        </w:tc>
        <w:tc>
          <w:tcPr>
            <w:tcW w:w="1006" w:type="dxa"/>
            <w:tcBorders>
              <w:top w:val="single" w:sz="4" w:space="0" w:color="000000"/>
              <w:left w:val="single" w:sz="4" w:space="0" w:color="000000"/>
              <w:bottom w:val="single" w:sz="4" w:space="0" w:color="000000"/>
              <w:right w:val="single" w:sz="4" w:space="0" w:color="000000"/>
            </w:tcBorders>
            <w:vAlign w:val="center"/>
          </w:tcPr>
          <w:p w14:paraId="3F83EDDC" w14:textId="77777777" w:rsidR="00147921" w:rsidRDefault="00147921" w:rsidP="006C4A60">
            <w:pPr>
              <w:spacing w:after="0" w:line="259" w:lineRule="auto"/>
              <w:ind w:left="0" w:right="58" w:firstLine="0"/>
              <w:jc w:val="center"/>
            </w:pPr>
            <w:r>
              <w:t xml:space="preserve">2 </w:t>
            </w:r>
          </w:p>
        </w:tc>
        <w:tc>
          <w:tcPr>
            <w:tcW w:w="1002" w:type="dxa"/>
            <w:tcBorders>
              <w:top w:val="single" w:sz="4" w:space="0" w:color="000000"/>
              <w:left w:val="single" w:sz="4" w:space="0" w:color="000000"/>
              <w:bottom w:val="single" w:sz="4" w:space="0" w:color="000000"/>
              <w:right w:val="single" w:sz="4" w:space="0" w:color="000000"/>
            </w:tcBorders>
            <w:vAlign w:val="center"/>
          </w:tcPr>
          <w:p w14:paraId="4348E238" w14:textId="4C77D261" w:rsidR="00147921" w:rsidRDefault="00147921" w:rsidP="00147921">
            <w:pPr>
              <w:spacing w:after="0" w:line="259" w:lineRule="auto"/>
              <w:ind w:left="0" w:right="53" w:firstLine="0"/>
              <w:jc w:val="center"/>
            </w:pPr>
          </w:p>
          <w:p w14:paraId="5E1B5B41" w14:textId="47B583E0" w:rsidR="00147921" w:rsidRDefault="00147921" w:rsidP="006C4A60">
            <w:pPr>
              <w:spacing w:after="0" w:line="259" w:lineRule="auto"/>
              <w:ind w:left="0" w:right="53" w:firstLine="0"/>
              <w:jc w:val="center"/>
            </w:pPr>
            <w:r>
              <w:t xml:space="preserve"> </w:t>
            </w:r>
          </w:p>
        </w:tc>
        <w:tc>
          <w:tcPr>
            <w:tcW w:w="790" w:type="dxa"/>
            <w:tcBorders>
              <w:top w:val="single" w:sz="4" w:space="0" w:color="000000"/>
              <w:left w:val="single" w:sz="4" w:space="0" w:color="000000"/>
              <w:bottom w:val="single" w:sz="4" w:space="0" w:color="000000"/>
              <w:right w:val="single" w:sz="4" w:space="0" w:color="000000"/>
            </w:tcBorders>
            <w:vAlign w:val="center"/>
          </w:tcPr>
          <w:p w14:paraId="5A88AF71" w14:textId="77777777" w:rsidR="00147921" w:rsidRDefault="00147921" w:rsidP="006C4A60">
            <w:pPr>
              <w:spacing w:after="0" w:line="259" w:lineRule="auto"/>
              <w:ind w:left="2" w:right="0" w:firstLine="0"/>
              <w:jc w:val="center"/>
            </w:pPr>
            <w:r>
              <w:t xml:space="preserve"> </w:t>
            </w:r>
          </w:p>
        </w:tc>
      </w:tr>
      <w:tr w:rsidR="00147921" w14:paraId="562AA219" w14:textId="77777777" w:rsidTr="000B5365">
        <w:trPr>
          <w:trHeight w:val="1053"/>
        </w:trPr>
        <w:tc>
          <w:tcPr>
            <w:tcW w:w="812" w:type="dxa"/>
            <w:tcBorders>
              <w:top w:val="single" w:sz="4" w:space="0" w:color="000000"/>
              <w:left w:val="single" w:sz="4" w:space="0" w:color="000000"/>
              <w:bottom w:val="single" w:sz="4" w:space="0" w:color="000000"/>
              <w:right w:val="single" w:sz="4" w:space="0" w:color="000000"/>
            </w:tcBorders>
            <w:vAlign w:val="center"/>
          </w:tcPr>
          <w:p w14:paraId="739084D4" w14:textId="77777777" w:rsidR="00147921" w:rsidRDefault="00147921" w:rsidP="006C4A60">
            <w:pPr>
              <w:spacing w:after="0" w:line="259" w:lineRule="auto"/>
              <w:ind w:left="45" w:right="0" w:firstLine="0"/>
              <w:jc w:val="left"/>
            </w:pPr>
            <w:r>
              <w:t xml:space="preserve">18-19 </w:t>
            </w:r>
          </w:p>
        </w:tc>
        <w:tc>
          <w:tcPr>
            <w:tcW w:w="2678" w:type="dxa"/>
            <w:tcBorders>
              <w:top w:val="single" w:sz="4" w:space="0" w:color="000000"/>
              <w:left w:val="single" w:sz="4" w:space="0" w:color="000000"/>
              <w:bottom w:val="single" w:sz="4" w:space="0" w:color="000000"/>
              <w:right w:val="single" w:sz="4" w:space="0" w:color="000000"/>
            </w:tcBorders>
          </w:tcPr>
          <w:p w14:paraId="0A44B434" w14:textId="147DCDDB" w:rsidR="00147921" w:rsidRDefault="00147921" w:rsidP="006C4A60">
            <w:pPr>
              <w:spacing w:after="41" w:line="238" w:lineRule="auto"/>
              <w:ind w:left="2" w:right="54" w:firstLine="0"/>
            </w:pPr>
            <w:r>
              <w:t xml:space="preserve">Папин праздник Ходьба. «Марш» </w:t>
            </w:r>
            <w:r w:rsidR="00C67272">
              <w:t>С Прокофьев</w:t>
            </w:r>
          </w:p>
          <w:p w14:paraId="08C1D3AF" w14:textId="394EFCD6" w:rsidR="00147921" w:rsidRDefault="00147921" w:rsidP="006C4A60">
            <w:pPr>
              <w:spacing w:after="0" w:line="259" w:lineRule="auto"/>
              <w:ind w:left="2" w:right="0" w:firstLine="0"/>
              <w:jc w:val="left"/>
            </w:pPr>
          </w:p>
        </w:tc>
        <w:tc>
          <w:tcPr>
            <w:tcW w:w="1568" w:type="dxa"/>
            <w:tcBorders>
              <w:top w:val="single" w:sz="4" w:space="0" w:color="000000"/>
              <w:left w:val="single" w:sz="4" w:space="0" w:color="000000"/>
              <w:bottom w:val="single" w:sz="4" w:space="0" w:color="000000"/>
              <w:right w:val="single" w:sz="4" w:space="0" w:color="000000"/>
            </w:tcBorders>
          </w:tcPr>
          <w:p w14:paraId="0EE29B2C" w14:textId="77777777" w:rsidR="00147921" w:rsidRDefault="00147921" w:rsidP="006C4A60">
            <w:pPr>
              <w:spacing w:after="41" w:line="238" w:lineRule="auto"/>
              <w:ind w:left="2" w:right="0" w:firstLine="0"/>
              <w:jc w:val="left"/>
            </w:pPr>
            <w:r>
              <w:t xml:space="preserve">Музыкально-ритмическая композиция «Марш» к драме </w:t>
            </w:r>
          </w:p>
          <w:p w14:paraId="26679C1C" w14:textId="77777777" w:rsidR="00147921" w:rsidRDefault="00147921" w:rsidP="006C4A60">
            <w:pPr>
              <w:spacing w:after="0" w:line="259" w:lineRule="auto"/>
              <w:ind w:left="2" w:right="0" w:firstLine="0"/>
              <w:jc w:val="left"/>
            </w:pPr>
            <w:proofErr w:type="spellStart"/>
            <w:r>
              <w:t>А.С.Пушкина</w:t>
            </w:r>
            <w:proofErr w:type="spellEnd"/>
            <w:r>
              <w:t xml:space="preserve"> «Метель» </w:t>
            </w:r>
          </w:p>
        </w:tc>
        <w:tc>
          <w:tcPr>
            <w:tcW w:w="2398" w:type="dxa"/>
            <w:tcBorders>
              <w:top w:val="single" w:sz="4" w:space="0" w:color="000000"/>
              <w:left w:val="single" w:sz="4" w:space="0" w:color="000000"/>
              <w:bottom w:val="single" w:sz="4" w:space="0" w:color="000000"/>
              <w:right w:val="single" w:sz="4" w:space="0" w:color="000000"/>
            </w:tcBorders>
          </w:tcPr>
          <w:p w14:paraId="6FDCAFB1" w14:textId="77777777" w:rsidR="00147921" w:rsidRDefault="00147921" w:rsidP="006C4A60">
            <w:pPr>
              <w:spacing w:after="0" w:line="259" w:lineRule="auto"/>
              <w:ind w:left="2" w:right="0" w:firstLine="0"/>
              <w:jc w:val="left"/>
            </w:pPr>
            <w:r>
              <w:t xml:space="preserve">Пение «Песенка про папу» Сл. Танича М. Музыка Шаинского В </w:t>
            </w:r>
          </w:p>
        </w:tc>
        <w:tc>
          <w:tcPr>
            <w:tcW w:w="2403" w:type="dxa"/>
            <w:tcBorders>
              <w:top w:val="single" w:sz="4" w:space="0" w:color="000000"/>
              <w:left w:val="single" w:sz="4" w:space="0" w:color="000000"/>
              <w:bottom w:val="single" w:sz="4" w:space="0" w:color="000000"/>
              <w:right w:val="single" w:sz="4" w:space="0" w:color="000000"/>
            </w:tcBorders>
          </w:tcPr>
          <w:p w14:paraId="004D0B1F" w14:textId="77777777" w:rsidR="00147921" w:rsidRDefault="00147921" w:rsidP="006C4A60">
            <w:pPr>
              <w:spacing w:after="0" w:line="259" w:lineRule="auto"/>
              <w:ind w:left="0" w:right="184" w:firstLine="0"/>
            </w:pPr>
            <w:r>
              <w:t xml:space="preserve">Игра на музыкальных инструментах «Моряки» </w:t>
            </w:r>
            <w:proofErr w:type="spellStart"/>
            <w:r>
              <w:t>К.Вильбоа</w:t>
            </w:r>
            <w:proofErr w:type="spellEnd"/>
            <w:r>
              <w:t xml:space="preserve"> </w:t>
            </w:r>
          </w:p>
        </w:tc>
        <w:tc>
          <w:tcPr>
            <w:tcW w:w="3115" w:type="dxa"/>
            <w:tcBorders>
              <w:top w:val="single" w:sz="4" w:space="0" w:color="000000"/>
              <w:left w:val="single" w:sz="4" w:space="0" w:color="000000"/>
              <w:bottom w:val="single" w:sz="4" w:space="0" w:color="000000"/>
              <w:right w:val="single" w:sz="4" w:space="0" w:color="000000"/>
            </w:tcBorders>
          </w:tcPr>
          <w:p w14:paraId="26B05471" w14:textId="77777777" w:rsidR="00147921" w:rsidRDefault="00147921" w:rsidP="006C4A60">
            <w:pPr>
              <w:spacing w:after="0" w:line="259" w:lineRule="auto"/>
              <w:ind w:left="2" w:right="0" w:firstLine="0"/>
              <w:jc w:val="left"/>
            </w:pPr>
            <w:r>
              <w:t xml:space="preserve">Игра на развитие </w:t>
            </w:r>
            <w:proofErr w:type="spellStart"/>
            <w:r>
              <w:t>эмоциональноволевой</w:t>
            </w:r>
            <w:proofErr w:type="spellEnd"/>
            <w:r>
              <w:t xml:space="preserve"> сферы, внимания «Юные армейцы» </w:t>
            </w:r>
          </w:p>
        </w:tc>
        <w:tc>
          <w:tcPr>
            <w:tcW w:w="1006" w:type="dxa"/>
            <w:tcBorders>
              <w:top w:val="single" w:sz="4" w:space="0" w:color="000000"/>
              <w:left w:val="single" w:sz="4" w:space="0" w:color="000000"/>
              <w:bottom w:val="single" w:sz="4" w:space="0" w:color="000000"/>
              <w:right w:val="single" w:sz="4" w:space="0" w:color="000000"/>
            </w:tcBorders>
            <w:vAlign w:val="center"/>
          </w:tcPr>
          <w:p w14:paraId="55A44506" w14:textId="77777777" w:rsidR="00147921" w:rsidRDefault="00147921" w:rsidP="006C4A60">
            <w:pPr>
              <w:spacing w:after="0" w:line="259" w:lineRule="auto"/>
              <w:ind w:left="0" w:right="58" w:firstLine="0"/>
              <w:jc w:val="center"/>
            </w:pPr>
            <w:r>
              <w:t xml:space="preserve">2 </w:t>
            </w:r>
          </w:p>
        </w:tc>
        <w:tc>
          <w:tcPr>
            <w:tcW w:w="1002" w:type="dxa"/>
            <w:tcBorders>
              <w:top w:val="single" w:sz="4" w:space="0" w:color="000000"/>
              <w:left w:val="single" w:sz="4" w:space="0" w:color="000000"/>
              <w:bottom w:val="single" w:sz="4" w:space="0" w:color="000000"/>
              <w:right w:val="single" w:sz="4" w:space="0" w:color="000000"/>
            </w:tcBorders>
            <w:vAlign w:val="center"/>
          </w:tcPr>
          <w:p w14:paraId="79FBB889" w14:textId="2BCEB03A" w:rsidR="00147921" w:rsidRDefault="00147921" w:rsidP="006C4A60">
            <w:pPr>
              <w:spacing w:after="0" w:line="259" w:lineRule="auto"/>
              <w:ind w:left="0" w:right="53" w:firstLine="0"/>
              <w:jc w:val="center"/>
            </w:pPr>
            <w:r>
              <w:t xml:space="preserve"> </w:t>
            </w:r>
          </w:p>
        </w:tc>
        <w:tc>
          <w:tcPr>
            <w:tcW w:w="790" w:type="dxa"/>
            <w:tcBorders>
              <w:top w:val="single" w:sz="4" w:space="0" w:color="000000"/>
              <w:left w:val="single" w:sz="4" w:space="0" w:color="000000"/>
              <w:bottom w:val="single" w:sz="4" w:space="0" w:color="000000"/>
              <w:right w:val="single" w:sz="4" w:space="0" w:color="000000"/>
            </w:tcBorders>
            <w:vAlign w:val="center"/>
          </w:tcPr>
          <w:p w14:paraId="48E361C5" w14:textId="77777777" w:rsidR="00147921" w:rsidRDefault="00147921" w:rsidP="006C4A60">
            <w:pPr>
              <w:spacing w:after="0" w:line="259" w:lineRule="auto"/>
              <w:ind w:left="2" w:right="0" w:firstLine="0"/>
              <w:jc w:val="center"/>
            </w:pPr>
            <w:r>
              <w:t xml:space="preserve"> </w:t>
            </w:r>
          </w:p>
        </w:tc>
      </w:tr>
      <w:tr w:rsidR="00147921" w14:paraId="5A3DD928" w14:textId="77777777" w:rsidTr="000B5365">
        <w:trPr>
          <w:trHeight w:val="1574"/>
        </w:trPr>
        <w:tc>
          <w:tcPr>
            <w:tcW w:w="812" w:type="dxa"/>
            <w:tcBorders>
              <w:top w:val="single" w:sz="4" w:space="0" w:color="000000"/>
              <w:left w:val="single" w:sz="4" w:space="0" w:color="000000"/>
              <w:bottom w:val="single" w:sz="4" w:space="0" w:color="000000"/>
              <w:right w:val="single" w:sz="4" w:space="0" w:color="000000"/>
            </w:tcBorders>
            <w:vAlign w:val="center"/>
          </w:tcPr>
          <w:p w14:paraId="3C9989A0" w14:textId="77777777" w:rsidR="00147921" w:rsidRDefault="00147921" w:rsidP="006C4A60">
            <w:pPr>
              <w:spacing w:after="0" w:line="259" w:lineRule="auto"/>
              <w:ind w:left="45" w:right="0" w:firstLine="0"/>
              <w:jc w:val="left"/>
            </w:pPr>
            <w:r>
              <w:t xml:space="preserve">20-21 </w:t>
            </w:r>
          </w:p>
        </w:tc>
        <w:tc>
          <w:tcPr>
            <w:tcW w:w="2678" w:type="dxa"/>
            <w:tcBorders>
              <w:top w:val="single" w:sz="4" w:space="0" w:color="000000"/>
              <w:left w:val="single" w:sz="4" w:space="0" w:color="000000"/>
              <w:bottom w:val="single" w:sz="4" w:space="0" w:color="000000"/>
              <w:right w:val="single" w:sz="4" w:space="0" w:color="000000"/>
            </w:tcBorders>
            <w:vAlign w:val="center"/>
          </w:tcPr>
          <w:p w14:paraId="69419238" w14:textId="43D53688" w:rsidR="00147921" w:rsidRDefault="00147921" w:rsidP="006C4A60">
            <w:pPr>
              <w:spacing w:after="11" w:line="259" w:lineRule="auto"/>
              <w:ind w:left="2" w:right="0" w:firstLine="0"/>
              <w:jc w:val="left"/>
            </w:pPr>
            <w:r>
              <w:t>Едет Маслени</w:t>
            </w:r>
            <w:r w:rsidR="00C67272">
              <w:t>ца</w:t>
            </w:r>
          </w:p>
          <w:p w14:paraId="1393590B" w14:textId="77777777" w:rsidR="00147921" w:rsidRDefault="00147921" w:rsidP="00C67272">
            <w:pPr>
              <w:spacing w:after="0" w:line="259" w:lineRule="auto"/>
              <w:ind w:right="0"/>
              <w:jc w:val="left"/>
            </w:pPr>
            <w:proofErr w:type="spellStart"/>
            <w:r>
              <w:t>ца</w:t>
            </w:r>
            <w:proofErr w:type="spellEnd"/>
            <w:r>
              <w:t xml:space="preserve"> </w:t>
            </w:r>
          </w:p>
        </w:tc>
        <w:tc>
          <w:tcPr>
            <w:tcW w:w="1568" w:type="dxa"/>
            <w:tcBorders>
              <w:top w:val="single" w:sz="4" w:space="0" w:color="000000"/>
              <w:left w:val="single" w:sz="4" w:space="0" w:color="000000"/>
              <w:bottom w:val="single" w:sz="4" w:space="0" w:color="000000"/>
              <w:right w:val="single" w:sz="4" w:space="0" w:color="000000"/>
            </w:tcBorders>
          </w:tcPr>
          <w:p w14:paraId="16CBC7A7" w14:textId="77777777" w:rsidR="00147921" w:rsidRDefault="00147921" w:rsidP="006C4A60">
            <w:pPr>
              <w:spacing w:after="0" w:line="238" w:lineRule="auto"/>
              <w:ind w:left="2" w:right="54" w:firstLine="0"/>
            </w:pPr>
            <w:r>
              <w:t xml:space="preserve">Русская народная пляска на мел. Из оп. «Евгений Онегин» </w:t>
            </w:r>
          </w:p>
          <w:p w14:paraId="22B6FE2D" w14:textId="77777777" w:rsidR="00147921" w:rsidRDefault="00147921" w:rsidP="006C4A60">
            <w:pPr>
              <w:spacing w:after="40" w:line="239" w:lineRule="auto"/>
              <w:ind w:left="2" w:right="0" w:firstLine="0"/>
              <w:jc w:val="left"/>
            </w:pPr>
            <w:r>
              <w:t xml:space="preserve">«Уж как по мосту мосточку» </w:t>
            </w:r>
          </w:p>
          <w:p w14:paraId="6141DA24" w14:textId="77777777" w:rsidR="00147921" w:rsidRDefault="00147921" w:rsidP="006C4A60">
            <w:pPr>
              <w:spacing w:after="0" w:line="259" w:lineRule="auto"/>
              <w:ind w:left="2" w:right="0" w:firstLine="0"/>
              <w:jc w:val="left"/>
            </w:pPr>
            <w:proofErr w:type="spellStart"/>
            <w:r>
              <w:t>П.И.Чайковский</w:t>
            </w:r>
            <w:proofErr w:type="spellEnd"/>
            <w:r>
              <w:t xml:space="preserve"> </w:t>
            </w:r>
          </w:p>
        </w:tc>
        <w:tc>
          <w:tcPr>
            <w:tcW w:w="2398" w:type="dxa"/>
            <w:tcBorders>
              <w:top w:val="single" w:sz="4" w:space="0" w:color="000000"/>
              <w:left w:val="single" w:sz="4" w:space="0" w:color="000000"/>
              <w:bottom w:val="single" w:sz="4" w:space="0" w:color="000000"/>
              <w:right w:val="single" w:sz="4" w:space="0" w:color="000000"/>
            </w:tcBorders>
            <w:vAlign w:val="center"/>
          </w:tcPr>
          <w:p w14:paraId="365A7018" w14:textId="77777777" w:rsidR="00147921" w:rsidRDefault="00147921" w:rsidP="006C4A60">
            <w:pPr>
              <w:spacing w:after="39" w:line="242" w:lineRule="auto"/>
              <w:ind w:left="2" w:right="0" w:firstLine="0"/>
              <w:jc w:val="left"/>
            </w:pPr>
            <w:proofErr w:type="spellStart"/>
            <w:r>
              <w:t>Речедвигательная</w:t>
            </w:r>
            <w:proofErr w:type="spellEnd"/>
            <w:r>
              <w:t xml:space="preserve"> </w:t>
            </w:r>
            <w:r>
              <w:tab/>
              <w:t>игра «</w:t>
            </w:r>
            <w:proofErr w:type="spellStart"/>
            <w:r>
              <w:t>Цынцыбрынцы</w:t>
            </w:r>
            <w:proofErr w:type="spellEnd"/>
            <w:r>
              <w:t xml:space="preserve">» </w:t>
            </w:r>
          </w:p>
          <w:p w14:paraId="468B1A77" w14:textId="77777777" w:rsidR="00147921" w:rsidRDefault="00147921" w:rsidP="006C4A60">
            <w:pPr>
              <w:spacing w:after="0" w:line="259" w:lineRule="auto"/>
              <w:ind w:left="2" w:right="46" w:firstLine="0"/>
            </w:pPr>
            <w:proofErr w:type="spellStart"/>
            <w:r>
              <w:t>В.Жилин</w:t>
            </w:r>
            <w:proofErr w:type="spellEnd"/>
            <w:r>
              <w:t xml:space="preserve"> «ОРФ-уроки» Пение (канон) «Со вьюном я хожу» (</w:t>
            </w:r>
            <w:proofErr w:type="spellStart"/>
            <w:r>
              <w:t>р.н.п</w:t>
            </w:r>
            <w:proofErr w:type="spellEnd"/>
            <w:r>
              <w:t xml:space="preserve">.) </w:t>
            </w:r>
          </w:p>
        </w:tc>
        <w:tc>
          <w:tcPr>
            <w:tcW w:w="2403" w:type="dxa"/>
            <w:tcBorders>
              <w:top w:val="single" w:sz="4" w:space="0" w:color="000000"/>
              <w:left w:val="single" w:sz="4" w:space="0" w:color="000000"/>
              <w:bottom w:val="single" w:sz="4" w:space="0" w:color="000000"/>
              <w:right w:val="single" w:sz="4" w:space="0" w:color="000000"/>
            </w:tcBorders>
            <w:vAlign w:val="center"/>
          </w:tcPr>
          <w:p w14:paraId="61832796" w14:textId="77777777" w:rsidR="00147921" w:rsidRDefault="00147921" w:rsidP="006C4A60">
            <w:pPr>
              <w:spacing w:after="5" w:line="259" w:lineRule="auto"/>
              <w:ind w:left="0" w:right="0" w:firstLine="0"/>
              <w:jc w:val="left"/>
            </w:pPr>
            <w:r>
              <w:t xml:space="preserve">Игра на музыкальных </w:t>
            </w:r>
          </w:p>
          <w:p w14:paraId="7F9295F5" w14:textId="77777777" w:rsidR="00147921" w:rsidRDefault="00147921" w:rsidP="006C4A60">
            <w:pPr>
              <w:tabs>
                <w:tab w:val="center" w:pos="654"/>
                <w:tab w:val="center" w:pos="1865"/>
              </w:tabs>
              <w:spacing w:after="24" w:line="259" w:lineRule="auto"/>
              <w:ind w:left="0" w:right="0" w:firstLine="0"/>
              <w:jc w:val="left"/>
            </w:pPr>
            <w:r>
              <w:rPr>
                <w:rFonts w:ascii="Calibri" w:eastAsia="Calibri" w:hAnsi="Calibri" w:cs="Calibri"/>
              </w:rPr>
              <w:tab/>
            </w:r>
            <w:r>
              <w:t xml:space="preserve">инструментах </w:t>
            </w:r>
            <w:r>
              <w:tab/>
              <w:t>«Коло-</w:t>
            </w:r>
          </w:p>
          <w:p w14:paraId="358FCA7F" w14:textId="77777777" w:rsidR="00147921" w:rsidRDefault="00147921" w:rsidP="006C4A60">
            <w:pPr>
              <w:spacing w:after="0" w:line="259" w:lineRule="auto"/>
              <w:ind w:left="0" w:right="0" w:firstLine="0"/>
              <w:jc w:val="left"/>
            </w:pPr>
            <w:proofErr w:type="spellStart"/>
            <w:r>
              <w:t>кольчик</w:t>
            </w:r>
            <w:proofErr w:type="spellEnd"/>
            <w:r>
              <w:t>» (</w:t>
            </w:r>
            <w:proofErr w:type="spellStart"/>
            <w:r>
              <w:t>р.н.п</w:t>
            </w:r>
            <w:proofErr w:type="spellEnd"/>
            <w:r>
              <w:t xml:space="preserve">.) </w:t>
            </w:r>
          </w:p>
        </w:tc>
        <w:tc>
          <w:tcPr>
            <w:tcW w:w="3115" w:type="dxa"/>
            <w:tcBorders>
              <w:top w:val="single" w:sz="4" w:space="0" w:color="000000"/>
              <w:left w:val="single" w:sz="4" w:space="0" w:color="000000"/>
              <w:bottom w:val="single" w:sz="4" w:space="0" w:color="000000"/>
              <w:right w:val="single" w:sz="4" w:space="0" w:color="000000"/>
            </w:tcBorders>
            <w:vAlign w:val="center"/>
          </w:tcPr>
          <w:p w14:paraId="68583297" w14:textId="77777777" w:rsidR="00147921" w:rsidRDefault="00147921" w:rsidP="006C4A60">
            <w:pPr>
              <w:spacing w:after="0" w:line="259" w:lineRule="auto"/>
              <w:ind w:left="2" w:right="0" w:firstLine="0"/>
              <w:jc w:val="left"/>
            </w:pPr>
            <w:r>
              <w:t xml:space="preserve">Игра </w:t>
            </w:r>
            <w:r>
              <w:tab/>
              <w:t xml:space="preserve">«Как </w:t>
            </w:r>
            <w:r>
              <w:tab/>
              <w:t xml:space="preserve">у </w:t>
            </w:r>
            <w:r>
              <w:tab/>
              <w:t xml:space="preserve">тётушки» </w:t>
            </w:r>
            <w:proofErr w:type="spellStart"/>
            <w:r>
              <w:t>В.Жилин</w:t>
            </w:r>
            <w:proofErr w:type="spellEnd"/>
            <w:r>
              <w:t xml:space="preserve"> «ОРФ-уроки» </w:t>
            </w:r>
          </w:p>
        </w:tc>
        <w:tc>
          <w:tcPr>
            <w:tcW w:w="1006" w:type="dxa"/>
            <w:tcBorders>
              <w:top w:val="single" w:sz="4" w:space="0" w:color="000000"/>
              <w:left w:val="single" w:sz="4" w:space="0" w:color="000000"/>
              <w:bottom w:val="single" w:sz="4" w:space="0" w:color="000000"/>
              <w:right w:val="single" w:sz="4" w:space="0" w:color="000000"/>
            </w:tcBorders>
            <w:vAlign w:val="center"/>
          </w:tcPr>
          <w:p w14:paraId="1A99BD80" w14:textId="77777777" w:rsidR="00147921" w:rsidRDefault="00147921" w:rsidP="006C4A60">
            <w:pPr>
              <w:spacing w:after="0" w:line="259" w:lineRule="auto"/>
              <w:ind w:left="0" w:right="58" w:firstLine="0"/>
              <w:jc w:val="center"/>
            </w:pPr>
            <w:r>
              <w:t xml:space="preserve">2 </w:t>
            </w:r>
          </w:p>
        </w:tc>
        <w:tc>
          <w:tcPr>
            <w:tcW w:w="1002" w:type="dxa"/>
            <w:tcBorders>
              <w:top w:val="single" w:sz="4" w:space="0" w:color="000000"/>
              <w:left w:val="single" w:sz="4" w:space="0" w:color="000000"/>
              <w:bottom w:val="single" w:sz="4" w:space="0" w:color="000000"/>
              <w:right w:val="single" w:sz="4" w:space="0" w:color="000000"/>
            </w:tcBorders>
            <w:vAlign w:val="center"/>
          </w:tcPr>
          <w:p w14:paraId="16E73072" w14:textId="334B6482" w:rsidR="00147921" w:rsidRDefault="00147921" w:rsidP="006C4A60">
            <w:pPr>
              <w:spacing w:after="0" w:line="259" w:lineRule="auto"/>
              <w:ind w:left="0" w:right="53" w:firstLine="0"/>
              <w:jc w:val="center"/>
            </w:pPr>
            <w:r>
              <w:t xml:space="preserve"> </w:t>
            </w:r>
          </w:p>
        </w:tc>
        <w:tc>
          <w:tcPr>
            <w:tcW w:w="790" w:type="dxa"/>
            <w:tcBorders>
              <w:top w:val="single" w:sz="4" w:space="0" w:color="000000"/>
              <w:left w:val="single" w:sz="4" w:space="0" w:color="000000"/>
              <w:bottom w:val="single" w:sz="4" w:space="0" w:color="000000"/>
              <w:right w:val="single" w:sz="4" w:space="0" w:color="000000"/>
            </w:tcBorders>
            <w:vAlign w:val="center"/>
          </w:tcPr>
          <w:p w14:paraId="3E3A3631" w14:textId="77777777" w:rsidR="00147921" w:rsidRDefault="00147921" w:rsidP="006C4A60">
            <w:pPr>
              <w:spacing w:after="0" w:line="259" w:lineRule="auto"/>
              <w:ind w:left="2" w:right="0" w:firstLine="0"/>
              <w:jc w:val="center"/>
            </w:pPr>
            <w:r>
              <w:t xml:space="preserve"> </w:t>
            </w:r>
          </w:p>
        </w:tc>
      </w:tr>
      <w:tr w:rsidR="00147921" w14:paraId="7A9C53E2" w14:textId="77777777" w:rsidTr="000B5365">
        <w:trPr>
          <w:trHeight w:val="1053"/>
        </w:trPr>
        <w:tc>
          <w:tcPr>
            <w:tcW w:w="812" w:type="dxa"/>
            <w:tcBorders>
              <w:top w:val="single" w:sz="4" w:space="0" w:color="000000"/>
              <w:left w:val="single" w:sz="4" w:space="0" w:color="000000"/>
              <w:bottom w:val="single" w:sz="4" w:space="0" w:color="000000"/>
              <w:right w:val="single" w:sz="4" w:space="0" w:color="000000"/>
            </w:tcBorders>
            <w:vAlign w:val="center"/>
          </w:tcPr>
          <w:p w14:paraId="11C0A7D4" w14:textId="77777777" w:rsidR="00147921" w:rsidRDefault="00147921" w:rsidP="006C4A60">
            <w:pPr>
              <w:spacing w:after="0" w:line="259" w:lineRule="auto"/>
              <w:ind w:left="45" w:right="0" w:firstLine="0"/>
              <w:jc w:val="left"/>
            </w:pPr>
            <w:r>
              <w:t xml:space="preserve">22-23 </w:t>
            </w:r>
          </w:p>
        </w:tc>
        <w:tc>
          <w:tcPr>
            <w:tcW w:w="2678" w:type="dxa"/>
            <w:tcBorders>
              <w:top w:val="single" w:sz="4" w:space="0" w:color="000000"/>
              <w:left w:val="single" w:sz="4" w:space="0" w:color="000000"/>
              <w:bottom w:val="single" w:sz="4" w:space="0" w:color="000000"/>
              <w:right w:val="single" w:sz="4" w:space="0" w:color="000000"/>
            </w:tcBorders>
            <w:vAlign w:val="center"/>
          </w:tcPr>
          <w:p w14:paraId="26F330C1" w14:textId="77777777" w:rsidR="00147921" w:rsidRDefault="00147921" w:rsidP="006C4A60">
            <w:pPr>
              <w:spacing w:after="0" w:line="259" w:lineRule="auto"/>
              <w:ind w:left="2" w:right="0" w:firstLine="0"/>
              <w:jc w:val="left"/>
            </w:pPr>
            <w:r>
              <w:t xml:space="preserve">Любим маму </w:t>
            </w:r>
          </w:p>
        </w:tc>
        <w:tc>
          <w:tcPr>
            <w:tcW w:w="1568" w:type="dxa"/>
            <w:tcBorders>
              <w:top w:val="single" w:sz="4" w:space="0" w:color="000000"/>
              <w:left w:val="single" w:sz="4" w:space="0" w:color="000000"/>
              <w:bottom w:val="single" w:sz="4" w:space="0" w:color="000000"/>
              <w:right w:val="single" w:sz="4" w:space="0" w:color="000000"/>
            </w:tcBorders>
            <w:vAlign w:val="center"/>
          </w:tcPr>
          <w:p w14:paraId="5AA2338E" w14:textId="77777777" w:rsidR="00147921" w:rsidRDefault="00147921" w:rsidP="006C4A60">
            <w:pPr>
              <w:tabs>
                <w:tab w:val="center" w:pos="457"/>
                <w:tab w:val="center" w:pos="1749"/>
              </w:tabs>
              <w:spacing w:after="0" w:line="259" w:lineRule="auto"/>
              <w:ind w:left="0" w:right="0" w:firstLine="0"/>
              <w:jc w:val="left"/>
            </w:pPr>
            <w:r>
              <w:rPr>
                <w:rFonts w:ascii="Calibri" w:eastAsia="Calibri" w:hAnsi="Calibri" w:cs="Calibri"/>
              </w:rPr>
              <w:tab/>
            </w:r>
            <w:r>
              <w:t xml:space="preserve">Активное </w:t>
            </w:r>
            <w:r>
              <w:tab/>
              <w:t xml:space="preserve">слушание </w:t>
            </w:r>
          </w:p>
          <w:p w14:paraId="1BA0A774" w14:textId="77777777" w:rsidR="00147921" w:rsidRDefault="00147921" w:rsidP="006C4A60">
            <w:pPr>
              <w:spacing w:after="18" w:line="259" w:lineRule="auto"/>
              <w:ind w:left="2" w:right="0" w:firstLine="0"/>
              <w:jc w:val="left"/>
            </w:pPr>
            <w:r>
              <w:t xml:space="preserve">«Весна!» </w:t>
            </w:r>
          </w:p>
          <w:p w14:paraId="7D44D0F3" w14:textId="77777777" w:rsidR="00147921" w:rsidRDefault="00147921" w:rsidP="006C4A60">
            <w:pPr>
              <w:spacing w:after="0" w:line="259" w:lineRule="auto"/>
              <w:ind w:left="2" w:right="0" w:firstLine="0"/>
              <w:jc w:val="left"/>
            </w:pPr>
            <w:proofErr w:type="spellStart"/>
            <w:r>
              <w:t>П.И.Чайковский</w:t>
            </w:r>
            <w:proofErr w:type="spellEnd"/>
            <w:r>
              <w:t xml:space="preserve"> </w:t>
            </w:r>
          </w:p>
        </w:tc>
        <w:tc>
          <w:tcPr>
            <w:tcW w:w="2398" w:type="dxa"/>
            <w:tcBorders>
              <w:top w:val="single" w:sz="4" w:space="0" w:color="000000"/>
              <w:left w:val="single" w:sz="4" w:space="0" w:color="000000"/>
              <w:bottom w:val="single" w:sz="4" w:space="0" w:color="000000"/>
              <w:right w:val="single" w:sz="4" w:space="0" w:color="000000"/>
            </w:tcBorders>
          </w:tcPr>
          <w:p w14:paraId="5410E2E0" w14:textId="77777777" w:rsidR="00147921" w:rsidRDefault="00147921" w:rsidP="006C4A60">
            <w:pPr>
              <w:spacing w:after="43" w:line="236" w:lineRule="auto"/>
              <w:ind w:left="2" w:right="57" w:firstLine="0"/>
            </w:pPr>
            <w:r>
              <w:t xml:space="preserve">Пение «Самая хорошая» </w:t>
            </w:r>
            <w:proofErr w:type="spellStart"/>
            <w:r>
              <w:t>В.Иванников</w:t>
            </w:r>
            <w:proofErr w:type="spellEnd"/>
            <w:r>
              <w:t xml:space="preserve"> Скороговорка по </w:t>
            </w:r>
            <w:proofErr w:type="spellStart"/>
            <w:r>
              <w:t>выб</w:t>
            </w:r>
            <w:proofErr w:type="spellEnd"/>
            <w:r>
              <w:t xml:space="preserve">. </w:t>
            </w:r>
          </w:p>
          <w:p w14:paraId="26DC9B18" w14:textId="77777777" w:rsidR="00147921" w:rsidRDefault="00147921" w:rsidP="006C4A60">
            <w:pPr>
              <w:spacing w:after="0" w:line="259" w:lineRule="auto"/>
              <w:ind w:left="2" w:right="0" w:firstLine="0"/>
              <w:jc w:val="left"/>
            </w:pPr>
            <w:r>
              <w:t xml:space="preserve">учителя </w:t>
            </w:r>
          </w:p>
        </w:tc>
        <w:tc>
          <w:tcPr>
            <w:tcW w:w="2403" w:type="dxa"/>
            <w:tcBorders>
              <w:top w:val="single" w:sz="4" w:space="0" w:color="000000"/>
              <w:left w:val="single" w:sz="4" w:space="0" w:color="000000"/>
              <w:bottom w:val="single" w:sz="4" w:space="0" w:color="000000"/>
              <w:right w:val="single" w:sz="4" w:space="0" w:color="000000"/>
            </w:tcBorders>
          </w:tcPr>
          <w:p w14:paraId="7836BAE3" w14:textId="77777777" w:rsidR="00147921" w:rsidRDefault="00147921" w:rsidP="006C4A60">
            <w:pPr>
              <w:spacing w:after="0" w:line="259" w:lineRule="auto"/>
              <w:ind w:left="0" w:right="45" w:firstLine="0"/>
            </w:pPr>
            <w:r>
              <w:t xml:space="preserve">Игра на музыкальных инструментах «Мамина песенка» Муз. Парцхаладзе </w:t>
            </w:r>
            <w:proofErr w:type="spellStart"/>
            <w:proofErr w:type="gramStart"/>
            <w:r>
              <w:t>Сл</w:t>
            </w:r>
            <w:proofErr w:type="spellEnd"/>
            <w:r>
              <w:t xml:space="preserve"> .</w:t>
            </w:r>
            <w:proofErr w:type="spellStart"/>
            <w:r>
              <w:t>Пляцковского</w:t>
            </w:r>
            <w:proofErr w:type="spellEnd"/>
            <w:proofErr w:type="gramEnd"/>
            <w:r>
              <w:t xml:space="preserve">  </w:t>
            </w:r>
          </w:p>
        </w:tc>
        <w:tc>
          <w:tcPr>
            <w:tcW w:w="3115" w:type="dxa"/>
            <w:tcBorders>
              <w:top w:val="single" w:sz="4" w:space="0" w:color="000000"/>
              <w:left w:val="single" w:sz="4" w:space="0" w:color="000000"/>
              <w:bottom w:val="single" w:sz="4" w:space="0" w:color="000000"/>
              <w:right w:val="single" w:sz="4" w:space="0" w:color="000000"/>
            </w:tcBorders>
          </w:tcPr>
          <w:p w14:paraId="66AC8821" w14:textId="77777777" w:rsidR="00147921" w:rsidRDefault="00147921" w:rsidP="006C4A60">
            <w:pPr>
              <w:spacing w:after="0" w:line="259" w:lineRule="auto"/>
              <w:ind w:left="2" w:right="0" w:firstLine="0"/>
              <w:jc w:val="left"/>
            </w:pPr>
            <w:r>
              <w:t xml:space="preserve">Игра на развитие воображения </w:t>
            </w:r>
          </w:p>
          <w:p w14:paraId="03EF48F6" w14:textId="77777777" w:rsidR="00147921" w:rsidRDefault="00147921" w:rsidP="006C4A60">
            <w:pPr>
              <w:spacing w:after="0" w:line="259" w:lineRule="auto"/>
              <w:ind w:left="2" w:right="0" w:firstLine="0"/>
            </w:pPr>
            <w:r>
              <w:t xml:space="preserve">«Камушки» Сл. Рябинина Муз. </w:t>
            </w:r>
            <w:proofErr w:type="spellStart"/>
            <w:r>
              <w:t>А.Морозова</w:t>
            </w:r>
            <w:proofErr w:type="spellEnd"/>
            <w:r>
              <w:t xml:space="preserve"> </w:t>
            </w:r>
          </w:p>
        </w:tc>
        <w:tc>
          <w:tcPr>
            <w:tcW w:w="1006" w:type="dxa"/>
            <w:tcBorders>
              <w:top w:val="single" w:sz="4" w:space="0" w:color="000000"/>
              <w:left w:val="single" w:sz="4" w:space="0" w:color="000000"/>
              <w:bottom w:val="single" w:sz="4" w:space="0" w:color="000000"/>
              <w:right w:val="single" w:sz="4" w:space="0" w:color="000000"/>
            </w:tcBorders>
            <w:vAlign w:val="center"/>
          </w:tcPr>
          <w:p w14:paraId="0DCEB939" w14:textId="77777777" w:rsidR="00147921" w:rsidRDefault="00147921" w:rsidP="006C4A60">
            <w:pPr>
              <w:spacing w:after="0" w:line="259" w:lineRule="auto"/>
              <w:ind w:left="0" w:right="58" w:firstLine="0"/>
              <w:jc w:val="center"/>
            </w:pPr>
            <w:r>
              <w:t xml:space="preserve">2 </w:t>
            </w:r>
          </w:p>
        </w:tc>
        <w:tc>
          <w:tcPr>
            <w:tcW w:w="1002" w:type="dxa"/>
            <w:tcBorders>
              <w:top w:val="single" w:sz="4" w:space="0" w:color="000000"/>
              <w:left w:val="single" w:sz="4" w:space="0" w:color="000000"/>
              <w:bottom w:val="single" w:sz="4" w:space="0" w:color="000000"/>
              <w:right w:val="single" w:sz="4" w:space="0" w:color="000000"/>
            </w:tcBorders>
            <w:vAlign w:val="center"/>
          </w:tcPr>
          <w:p w14:paraId="142337ED" w14:textId="6E5B94FB" w:rsidR="00147921" w:rsidRDefault="00147921" w:rsidP="006C4A60">
            <w:pPr>
              <w:spacing w:after="0" w:line="259" w:lineRule="auto"/>
              <w:ind w:left="0" w:right="53" w:firstLine="0"/>
              <w:jc w:val="center"/>
            </w:pPr>
            <w:r>
              <w:t xml:space="preserve"> </w:t>
            </w:r>
          </w:p>
        </w:tc>
        <w:tc>
          <w:tcPr>
            <w:tcW w:w="790" w:type="dxa"/>
            <w:tcBorders>
              <w:top w:val="single" w:sz="4" w:space="0" w:color="000000"/>
              <w:left w:val="single" w:sz="4" w:space="0" w:color="000000"/>
              <w:bottom w:val="single" w:sz="4" w:space="0" w:color="000000"/>
              <w:right w:val="single" w:sz="4" w:space="0" w:color="000000"/>
            </w:tcBorders>
            <w:vAlign w:val="center"/>
          </w:tcPr>
          <w:p w14:paraId="262528D6" w14:textId="77777777" w:rsidR="00147921" w:rsidRDefault="00147921" w:rsidP="006C4A60">
            <w:pPr>
              <w:spacing w:after="0" w:line="259" w:lineRule="auto"/>
              <w:ind w:left="2" w:right="0" w:firstLine="0"/>
              <w:jc w:val="center"/>
            </w:pPr>
            <w:r>
              <w:t xml:space="preserve"> </w:t>
            </w:r>
          </w:p>
        </w:tc>
      </w:tr>
      <w:tr w:rsidR="00147921" w14:paraId="79CD6455" w14:textId="77777777" w:rsidTr="000B5365">
        <w:trPr>
          <w:trHeight w:val="1835"/>
        </w:trPr>
        <w:tc>
          <w:tcPr>
            <w:tcW w:w="812" w:type="dxa"/>
            <w:tcBorders>
              <w:top w:val="single" w:sz="4" w:space="0" w:color="000000"/>
              <w:left w:val="single" w:sz="4" w:space="0" w:color="000000"/>
              <w:bottom w:val="single" w:sz="4" w:space="0" w:color="000000"/>
              <w:right w:val="single" w:sz="4" w:space="0" w:color="000000"/>
            </w:tcBorders>
            <w:vAlign w:val="center"/>
          </w:tcPr>
          <w:p w14:paraId="5A4B0381" w14:textId="77777777" w:rsidR="00147921" w:rsidRDefault="00147921" w:rsidP="006C4A60">
            <w:pPr>
              <w:spacing w:after="0" w:line="259" w:lineRule="auto"/>
              <w:ind w:left="45" w:right="0" w:firstLine="0"/>
              <w:jc w:val="left"/>
            </w:pPr>
            <w:r>
              <w:t xml:space="preserve">24-26 </w:t>
            </w:r>
          </w:p>
        </w:tc>
        <w:tc>
          <w:tcPr>
            <w:tcW w:w="2678" w:type="dxa"/>
            <w:tcBorders>
              <w:top w:val="single" w:sz="4" w:space="0" w:color="000000"/>
              <w:left w:val="single" w:sz="4" w:space="0" w:color="000000"/>
              <w:bottom w:val="single" w:sz="4" w:space="0" w:color="000000"/>
              <w:right w:val="single" w:sz="4" w:space="0" w:color="000000"/>
            </w:tcBorders>
            <w:vAlign w:val="center"/>
          </w:tcPr>
          <w:p w14:paraId="0AD25631" w14:textId="77777777" w:rsidR="00147921" w:rsidRDefault="00147921" w:rsidP="006C4A60">
            <w:pPr>
              <w:spacing w:after="0" w:line="259" w:lineRule="auto"/>
              <w:ind w:left="2" w:right="0" w:firstLine="0"/>
              <w:jc w:val="left"/>
            </w:pPr>
            <w:r>
              <w:t xml:space="preserve">Здравствуй, Весна! </w:t>
            </w:r>
          </w:p>
        </w:tc>
        <w:tc>
          <w:tcPr>
            <w:tcW w:w="1568" w:type="dxa"/>
            <w:tcBorders>
              <w:top w:val="single" w:sz="4" w:space="0" w:color="000000"/>
              <w:left w:val="single" w:sz="4" w:space="0" w:color="000000"/>
              <w:bottom w:val="single" w:sz="4" w:space="0" w:color="000000"/>
              <w:right w:val="single" w:sz="4" w:space="0" w:color="000000"/>
            </w:tcBorders>
          </w:tcPr>
          <w:p w14:paraId="42413F9C" w14:textId="77777777" w:rsidR="00147921" w:rsidRDefault="00147921" w:rsidP="006C4A60">
            <w:pPr>
              <w:spacing w:after="0" w:line="259" w:lineRule="auto"/>
              <w:ind w:left="2" w:right="0" w:firstLine="0"/>
              <w:jc w:val="left"/>
            </w:pPr>
            <w:r>
              <w:t xml:space="preserve">Активное слушание </w:t>
            </w:r>
          </w:p>
          <w:p w14:paraId="5C322B25" w14:textId="77777777" w:rsidR="00147921" w:rsidRDefault="00147921" w:rsidP="006C4A60">
            <w:pPr>
              <w:spacing w:after="0" w:line="259" w:lineRule="auto"/>
              <w:ind w:left="2" w:right="0" w:firstLine="0"/>
              <w:jc w:val="left"/>
            </w:pPr>
            <w:r>
              <w:t xml:space="preserve">«Полевые цветы </w:t>
            </w:r>
          </w:p>
          <w:p w14:paraId="0BAE24BA" w14:textId="77777777" w:rsidR="00147921" w:rsidRDefault="00147921" w:rsidP="006C4A60">
            <w:pPr>
              <w:spacing w:after="0" w:line="239" w:lineRule="auto"/>
              <w:ind w:left="2" w:right="0" w:firstLine="0"/>
              <w:jc w:val="left"/>
            </w:pPr>
            <w:proofErr w:type="spellStart"/>
            <w:r>
              <w:t>Ф.Мендельсон</w:t>
            </w:r>
            <w:proofErr w:type="spellEnd"/>
            <w:r>
              <w:t xml:space="preserve"> Танец с платочками «Берёзка» </w:t>
            </w:r>
          </w:p>
          <w:p w14:paraId="32C3B7D5" w14:textId="77777777" w:rsidR="00147921" w:rsidRDefault="00147921" w:rsidP="006C4A60">
            <w:pPr>
              <w:spacing w:after="0" w:line="259" w:lineRule="auto"/>
              <w:ind w:left="2" w:right="0" w:firstLine="0"/>
              <w:jc w:val="left"/>
            </w:pPr>
            <w:proofErr w:type="spellStart"/>
            <w:r>
              <w:t>Муз.Т.Попатенко</w:t>
            </w:r>
            <w:proofErr w:type="spellEnd"/>
            <w:r>
              <w:t xml:space="preserve"> </w:t>
            </w:r>
            <w:proofErr w:type="spellStart"/>
            <w:r>
              <w:lastRenderedPageBreak/>
              <w:t>Сл.Агаджановой</w:t>
            </w:r>
            <w:proofErr w:type="spellEnd"/>
            <w:r>
              <w:t xml:space="preserve"> </w:t>
            </w:r>
          </w:p>
        </w:tc>
        <w:tc>
          <w:tcPr>
            <w:tcW w:w="2398" w:type="dxa"/>
            <w:tcBorders>
              <w:top w:val="single" w:sz="4" w:space="0" w:color="000000"/>
              <w:left w:val="single" w:sz="4" w:space="0" w:color="000000"/>
              <w:bottom w:val="single" w:sz="4" w:space="0" w:color="000000"/>
              <w:right w:val="single" w:sz="4" w:space="0" w:color="000000"/>
            </w:tcBorders>
          </w:tcPr>
          <w:p w14:paraId="19702C11" w14:textId="77777777" w:rsidR="00147921" w:rsidRDefault="00147921" w:rsidP="006C4A60">
            <w:pPr>
              <w:spacing w:after="0" w:line="259" w:lineRule="auto"/>
              <w:ind w:left="2" w:right="0" w:firstLine="0"/>
              <w:jc w:val="left"/>
            </w:pPr>
            <w:r>
              <w:lastRenderedPageBreak/>
              <w:t xml:space="preserve">Пение вокализа на мелодию </w:t>
            </w:r>
            <w:proofErr w:type="spellStart"/>
            <w:proofErr w:type="gramStart"/>
            <w:r>
              <w:t>эст.нар</w:t>
            </w:r>
            <w:proofErr w:type="gramEnd"/>
            <w:r>
              <w:t>.песни</w:t>
            </w:r>
            <w:proofErr w:type="spellEnd"/>
            <w:r>
              <w:t xml:space="preserve"> «Дождик» Скороговорка по </w:t>
            </w:r>
            <w:proofErr w:type="spellStart"/>
            <w:r>
              <w:t>выб.учителя</w:t>
            </w:r>
            <w:proofErr w:type="spellEnd"/>
            <w:r>
              <w:t xml:space="preserve"> Пение «Дождь пойдёт по улице» Муз. Шаинского </w:t>
            </w:r>
            <w:proofErr w:type="spellStart"/>
            <w:r>
              <w:t>Сл.Козлова</w:t>
            </w:r>
            <w:proofErr w:type="spellEnd"/>
            <w:r>
              <w:t xml:space="preserve"> </w:t>
            </w:r>
          </w:p>
        </w:tc>
        <w:tc>
          <w:tcPr>
            <w:tcW w:w="2403" w:type="dxa"/>
            <w:tcBorders>
              <w:top w:val="single" w:sz="4" w:space="0" w:color="000000"/>
              <w:left w:val="single" w:sz="4" w:space="0" w:color="000000"/>
              <w:bottom w:val="single" w:sz="4" w:space="0" w:color="000000"/>
              <w:right w:val="single" w:sz="4" w:space="0" w:color="000000"/>
            </w:tcBorders>
          </w:tcPr>
          <w:p w14:paraId="7F5738CD" w14:textId="77777777" w:rsidR="00147921" w:rsidRDefault="00147921" w:rsidP="006C4A60">
            <w:pPr>
              <w:spacing w:after="0" w:line="259" w:lineRule="auto"/>
              <w:ind w:left="0" w:right="0" w:firstLine="0"/>
              <w:jc w:val="left"/>
            </w:pPr>
            <w:r>
              <w:t xml:space="preserve">Игра на музыкальных инструментах «Разноцветная игра» </w:t>
            </w:r>
          </w:p>
        </w:tc>
        <w:tc>
          <w:tcPr>
            <w:tcW w:w="3115" w:type="dxa"/>
            <w:tcBorders>
              <w:top w:val="single" w:sz="4" w:space="0" w:color="000000"/>
              <w:left w:val="single" w:sz="4" w:space="0" w:color="000000"/>
              <w:bottom w:val="single" w:sz="4" w:space="0" w:color="000000"/>
              <w:right w:val="single" w:sz="4" w:space="0" w:color="000000"/>
            </w:tcBorders>
          </w:tcPr>
          <w:p w14:paraId="502B0C41" w14:textId="77777777" w:rsidR="00147921" w:rsidRDefault="00147921" w:rsidP="006C4A60">
            <w:pPr>
              <w:spacing w:after="43" w:line="238" w:lineRule="auto"/>
              <w:ind w:left="2" w:right="0" w:firstLine="0"/>
              <w:jc w:val="left"/>
            </w:pPr>
            <w:r>
              <w:t xml:space="preserve">Игра на развитие творческой инициативы «У каждого свой музыкальный инструмент» </w:t>
            </w:r>
          </w:p>
          <w:p w14:paraId="1E81F627" w14:textId="77777777" w:rsidR="00147921" w:rsidRDefault="00147921" w:rsidP="006C4A60">
            <w:pPr>
              <w:spacing w:after="0" w:line="259" w:lineRule="auto"/>
              <w:ind w:left="2" w:right="0" w:firstLine="0"/>
              <w:jc w:val="left"/>
            </w:pPr>
            <w:proofErr w:type="spellStart"/>
            <w:proofErr w:type="gramStart"/>
            <w:r>
              <w:t>Эст.нар.песня</w:t>
            </w:r>
            <w:proofErr w:type="spellEnd"/>
            <w:proofErr w:type="gramEnd"/>
            <w:r>
              <w:t xml:space="preserve"> </w:t>
            </w:r>
          </w:p>
        </w:tc>
        <w:tc>
          <w:tcPr>
            <w:tcW w:w="1006" w:type="dxa"/>
            <w:tcBorders>
              <w:top w:val="single" w:sz="4" w:space="0" w:color="000000"/>
              <w:left w:val="single" w:sz="4" w:space="0" w:color="000000"/>
              <w:bottom w:val="single" w:sz="4" w:space="0" w:color="000000"/>
              <w:right w:val="single" w:sz="4" w:space="0" w:color="000000"/>
            </w:tcBorders>
            <w:vAlign w:val="center"/>
          </w:tcPr>
          <w:p w14:paraId="7ACCF627" w14:textId="77777777" w:rsidR="00147921" w:rsidRDefault="00147921" w:rsidP="006C4A60">
            <w:pPr>
              <w:spacing w:after="0" w:line="259" w:lineRule="auto"/>
              <w:ind w:left="0" w:right="58" w:firstLine="0"/>
              <w:jc w:val="center"/>
            </w:pPr>
            <w:r>
              <w:t xml:space="preserve">3 </w:t>
            </w:r>
          </w:p>
        </w:tc>
        <w:tc>
          <w:tcPr>
            <w:tcW w:w="1002" w:type="dxa"/>
            <w:tcBorders>
              <w:top w:val="single" w:sz="4" w:space="0" w:color="000000"/>
              <w:left w:val="single" w:sz="4" w:space="0" w:color="000000"/>
              <w:bottom w:val="single" w:sz="4" w:space="0" w:color="000000"/>
              <w:right w:val="single" w:sz="4" w:space="0" w:color="000000"/>
            </w:tcBorders>
            <w:vAlign w:val="center"/>
          </w:tcPr>
          <w:p w14:paraId="4880E58E" w14:textId="4A6F6582" w:rsidR="00147921" w:rsidRDefault="00147921" w:rsidP="006C4A60">
            <w:pPr>
              <w:spacing w:after="0" w:line="259" w:lineRule="auto"/>
              <w:ind w:left="0" w:right="53" w:firstLine="0"/>
              <w:jc w:val="center"/>
            </w:pPr>
            <w:r>
              <w:t xml:space="preserve"> </w:t>
            </w:r>
          </w:p>
        </w:tc>
        <w:tc>
          <w:tcPr>
            <w:tcW w:w="790" w:type="dxa"/>
            <w:tcBorders>
              <w:top w:val="single" w:sz="4" w:space="0" w:color="000000"/>
              <w:left w:val="single" w:sz="4" w:space="0" w:color="000000"/>
              <w:bottom w:val="single" w:sz="4" w:space="0" w:color="000000"/>
              <w:right w:val="single" w:sz="4" w:space="0" w:color="000000"/>
            </w:tcBorders>
            <w:vAlign w:val="center"/>
          </w:tcPr>
          <w:p w14:paraId="13F359EC" w14:textId="77777777" w:rsidR="00147921" w:rsidRDefault="00147921" w:rsidP="006C4A60">
            <w:pPr>
              <w:spacing w:after="0" w:line="259" w:lineRule="auto"/>
              <w:ind w:left="2" w:right="0" w:firstLine="0"/>
              <w:jc w:val="center"/>
            </w:pPr>
            <w:r>
              <w:t xml:space="preserve"> </w:t>
            </w:r>
          </w:p>
        </w:tc>
      </w:tr>
      <w:tr w:rsidR="00147921" w14:paraId="2934C668" w14:textId="77777777" w:rsidTr="000B5365">
        <w:trPr>
          <w:trHeight w:val="1313"/>
        </w:trPr>
        <w:tc>
          <w:tcPr>
            <w:tcW w:w="812" w:type="dxa"/>
            <w:tcBorders>
              <w:top w:val="single" w:sz="4" w:space="0" w:color="000000"/>
              <w:left w:val="single" w:sz="4" w:space="0" w:color="000000"/>
              <w:bottom w:val="single" w:sz="4" w:space="0" w:color="000000"/>
              <w:right w:val="single" w:sz="4" w:space="0" w:color="000000"/>
            </w:tcBorders>
            <w:vAlign w:val="center"/>
          </w:tcPr>
          <w:p w14:paraId="578F1A85" w14:textId="77777777" w:rsidR="00147921" w:rsidRDefault="00147921" w:rsidP="006C4A60">
            <w:pPr>
              <w:spacing w:after="0" w:line="259" w:lineRule="auto"/>
              <w:ind w:left="45" w:right="0" w:firstLine="0"/>
              <w:jc w:val="left"/>
            </w:pPr>
            <w:r>
              <w:t xml:space="preserve">27-28 </w:t>
            </w:r>
          </w:p>
        </w:tc>
        <w:tc>
          <w:tcPr>
            <w:tcW w:w="2678" w:type="dxa"/>
            <w:tcBorders>
              <w:top w:val="single" w:sz="4" w:space="0" w:color="000000"/>
              <w:left w:val="single" w:sz="4" w:space="0" w:color="000000"/>
              <w:bottom w:val="single" w:sz="4" w:space="0" w:color="000000"/>
              <w:right w:val="single" w:sz="4" w:space="0" w:color="000000"/>
            </w:tcBorders>
            <w:vAlign w:val="center"/>
          </w:tcPr>
          <w:p w14:paraId="27F95415" w14:textId="77777777" w:rsidR="00147921" w:rsidRDefault="00147921" w:rsidP="006C4A60">
            <w:pPr>
              <w:spacing w:after="0" w:line="259" w:lineRule="auto"/>
              <w:ind w:left="2" w:right="0" w:firstLine="0"/>
              <w:jc w:val="left"/>
            </w:pPr>
            <w:r>
              <w:t xml:space="preserve">Космическое путешествие </w:t>
            </w:r>
          </w:p>
        </w:tc>
        <w:tc>
          <w:tcPr>
            <w:tcW w:w="1568" w:type="dxa"/>
            <w:tcBorders>
              <w:top w:val="single" w:sz="4" w:space="0" w:color="000000"/>
              <w:left w:val="single" w:sz="4" w:space="0" w:color="000000"/>
              <w:bottom w:val="single" w:sz="4" w:space="0" w:color="000000"/>
              <w:right w:val="single" w:sz="4" w:space="0" w:color="000000"/>
            </w:tcBorders>
          </w:tcPr>
          <w:p w14:paraId="231B7575" w14:textId="77777777" w:rsidR="00147921" w:rsidRDefault="00147921" w:rsidP="006C4A60">
            <w:pPr>
              <w:spacing w:after="0" w:line="259" w:lineRule="auto"/>
              <w:ind w:left="2" w:right="0" w:firstLine="0"/>
              <w:jc w:val="left"/>
            </w:pPr>
            <w:r>
              <w:t xml:space="preserve">Боковой галоп, движения в хороводе «До чего дошёл прогресс» из х/ф «Приключения Электроника»  </w:t>
            </w:r>
          </w:p>
        </w:tc>
        <w:tc>
          <w:tcPr>
            <w:tcW w:w="2398" w:type="dxa"/>
            <w:tcBorders>
              <w:top w:val="single" w:sz="4" w:space="0" w:color="000000"/>
              <w:left w:val="single" w:sz="4" w:space="0" w:color="000000"/>
              <w:bottom w:val="single" w:sz="4" w:space="0" w:color="000000"/>
              <w:right w:val="single" w:sz="4" w:space="0" w:color="000000"/>
            </w:tcBorders>
          </w:tcPr>
          <w:p w14:paraId="6F75DC72" w14:textId="77777777" w:rsidR="00147921" w:rsidRDefault="00147921" w:rsidP="006C4A60">
            <w:pPr>
              <w:spacing w:after="40" w:line="238" w:lineRule="auto"/>
              <w:ind w:left="2" w:right="43" w:firstLine="0"/>
              <w:jc w:val="left"/>
            </w:pPr>
            <w:r>
              <w:t xml:space="preserve">Скороговорка по </w:t>
            </w:r>
            <w:proofErr w:type="spellStart"/>
            <w:r>
              <w:t>выб</w:t>
            </w:r>
            <w:proofErr w:type="spellEnd"/>
            <w:r>
              <w:t xml:space="preserve">. учителя Пение «Мы хотим построить мост» Сл. Хайта Муз. </w:t>
            </w:r>
          </w:p>
          <w:p w14:paraId="1797048B" w14:textId="77777777" w:rsidR="00147921" w:rsidRDefault="00147921" w:rsidP="006C4A60">
            <w:pPr>
              <w:spacing w:after="0" w:line="259" w:lineRule="auto"/>
              <w:ind w:left="2" w:right="0" w:firstLine="0"/>
              <w:jc w:val="left"/>
            </w:pPr>
            <w:r>
              <w:t xml:space="preserve">Савельева </w:t>
            </w:r>
          </w:p>
        </w:tc>
        <w:tc>
          <w:tcPr>
            <w:tcW w:w="2403" w:type="dxa"/>
            <w:tcBorders>
              <w:top w:val="single" w:sz="4" w:space="0" w:color="000000"/>
              <w:left w:val="single" w:sz="4" w:space="0" w:color="000000"/>
              <w:bottom w:val="single" w:sz="4" w:space="0" w:color="000000"/>
              <w:right w:val="single" w:sz="4" w:space="0" w:color="000000"/>
            </w:tcBorders>
            <w:vAlign w:val="center"/>
          </w:tcPr>
          <w:p w14:paraId="1795F72E" w14:textId="77777777" w:rsidR="00147921" w:rsidRDefault="00147921" w:rsidP="006C4A60">
            <w:pPr>
              <w:spacing w:after="0" w:line="259" w:lineRule="auto"/>
              <w:ind w:left="0" w:right="190" w:firstLine="0"/>
            </w:pPr>
            <w:r>
              <w:t xml:space="preserve">Игра на музыкальных инструментах «Звездочка» </w:t>
            </w:r>
            <w:proofErr w:type="spellStart"/>
            <w:r>
              <w:t>Р.н.п</w:t>
            </w:r>
            <w:proofErr w:type="spellEnd"/>
            <w:r>
              <w:t xml:space="preserve">. </w:t>
            </w:r>
          </w:p>
        </w:tc>
        <w:tc>
          <w:tcPr>
            <w:tcW w:w="3115" w:type="dxa"/>
            <w:tcBorders>
              <w:top w:val="single" w:sz="4" w:space="0" w:color="000000"/>
              <w:left w:val="single" w:sz="4" w:space="0" w:color="000000"/>
              <w:bottom w:val="single" w:sz="4" w:space="0" w:color="000000"/>
              <w:right w:val="single" w:sz="4" w:space="0" w:color="000000"/>
            </w:tcBorders>
            <w:vAlign w:val="center"/>
          </w:tcPr>
          <w:p w14:paraId="6F385967" w14:textId="77777777" w:rsidR="00147921" w:rsidRDefault="00147921" w:rsidP="006C4A60">
            <w:pPr>
              <w:spacing w:after="0" w:line="259" w:lineRule="auto"/>
              <w:ind w:left="2" w:right="0" w:firstLine="0"/>
              <w:jc w:val="left"/>
            </w:pPr>
            <w:r>
              <w:t xml:space="preserve">Игра на внимание «Звездочет» (С использованием ИКТ) </w:t>
            </w:r>
          </w:p>
        </w:tc>
        <w:tc>
          <w:tcPr>
            <w:tcW w:w="1006" w:type="dxa"/>
            <w:tcBorders>
              <w:top w:val="single" w:sz="4" w:space="0" w:color="000000"/>
              <w:left w:val="single" w:sz="4" w:space="0" w:color="000000"/>
              <w:bottom w:val="single" w:sz="4" w:space="0" w:color="000000"/>
              <w:right w:val="single" w:sz="4" w:space="0" w:color="000000"/>
            </w:tcBorders>
            <w:vAlign w:val="center"/>
          </w:tcPr>
          <w:p w14:paraId="5FCABF60" w14:textId="77777777" w:rsidR="00147921" w:rsidRDefault="00147921" w:rsidP="006C4A60">
            <w:pPr>
              <w:spacing w:after="0" w:line="259" w:lineRule="auto"/>
              <w:ind w:left="0" w:right="58" w:firstLine="0"/>
              <w:jc w:val="center"/>
            </w:pPr>
            <w:r>
              <w:t xml:space="preserve">2 </w:t>
            </w:r>
          </w:p>
        </w:tc>
        <w:tc>
          <w:tcPr>
            <w:tcW w:w="1002" w:type="dxa"/>
            <w:tcBorders>
              <w:top w:val="single" w:sz="4" w:space="0" w:color="000000"/>
              <w:left w:val="single" w:sz="4" w:space="0" w:color="000000"/>
              <w:bottom w:val="single" w:sz="4" w:space="0" w:color="000000"/>
              <w:right w:val="single" w:sz="4" w:space="0" w:color="000000"/>
            </w:tcBorders>
            <w:vAlign w:val="center"/>
          </w:tcPr>
          <w:p w14:paraId="001CA291" w14:textId="2E95FDAD" w:rsidR="00147921" w:rsidRDefault="00147921" w:rsidP="006C4A60">
            <w:pPr>
              <w:spacing w:after="0" w:line="259" w:lineRule="auto"/>
              <w:ind w:left="0" w:right="0" w:firstLine="0"/>
              <w:jc w:val="center"/>
            </w:pPr>
          </w:p>
        </w:tc>
        <w:tc>
          <w:tcPr>
            <w:tcW w:w="790" w:type="dxa"/>
            <w:tcBorders>
              <w:top w:val="single" w:sz="4" w:space="0" w:color="000000"/>
              <w:left w:val="single" w:sz="4" w:space="0" w:color="000000"/>
              <w:bottom w:val="single" w:sz="4" w:space="0" w:color="000000"/>
              <w:right w:val="single" w:sz="4" w:space="0" w:color="000000"/>
            </w:tcBorders>
            <w:vAlign w:val="center"/>
          </w:tcPr>
          <w:p w14:paraId="65953C3C" w14:textId="77777777" w:rsidR="00147921" w:rsidRDefault="00147921" w:rsidP="006C4A60">
            <w:pPr>
              <w:spacing w:after="0" w:line="259" w:lineRule="auto"/>
              <w:ind w:left="2" w:right="0" w:firstLine="0"/>
              <w:jc w:val="center"/>
            </w:pPr>
            <w:r>
              <w:t xml:space="preserve"> </w:t>
            </w:r>
          </w:p>
        </w:tc>
      </w:tr>
      <w:tr w:rsidR="00147921" w14:paraId="49B3602A" w14:textId="77777777" w:rsidTr="000B5365">
        <w:trPr>
          <w:trHeight w:val="1054"/>
        </w:trPr>
        <w:tc>
          <w:tcPr>
            <w:tcW w:w="812" w:type="dxa"/>
            <w:tcBorders>
              <w:top w:val="single" w:sz="4" w:space="0" w:color="000000"/>
              <w:left w:val="single" w:sz="4" w:space="0" w:color="000000"/>
              <w:bottom w:val="single" w:sz="4" w:space="0" w:color="000000"/>
              <w:right w:val="single" w:sz="4" w:space="0" w:color="000000"/>
            </w:tcBorders>
            <w:vAlign w:val="center"/>
          </w:tcPr>
          <w:p w14:paraId="68AC4843" w14:textId="77777777" w:rsidR="00147921" w:rsidRDefault="00147921" w:rsidP="006C4A60">
            <w:pPr>
              <w:spacing w:after="0" w:line="259" w:lineRule="auto"/>
              <w:ind w:left="45" w:right="0" w:firstLine="0"/>
              <w:jc w:val="left"/>
            </w:pPr>
            <w:r>
              <w:t xml:space="preserve">29-31 </w:t>
            </w:r>
          </w:p>
        </w:tc>
        <w:tc>
          <w:tcPr>
            <w:tcW w:w="2678" w:type="dxa"/>
            <w:tcBorders>
              <w:top w:val="single" w:sz="4" w:space="0" w:color="000000"/>
              <w:left w:val="single" w:sz="4" w:space="0" w:color="000000"/>
              <w:bottom w:val="single" w:sz="4" w:space="0" w:color="000000"/>
              <w:right w:val="single" w:sz="4" w:space="0" w:color="000000"/>
            </w:tcBorders>
            <w:vAlign w:val="center"/>
          </w:tcPr>
          <w:p w14:paraId="345D334B" w14:textId="685224A7" w:rsidR="00147921" w:rsidRDefault="00147921" w:rsidP="006C4A60">
            <w:pPr>
              <w:spacing w:after="11" w:line="259" w:lineRule="auto"/>
              <w:ind w:left="2" w:right="0" w:firstLine="0"/>
            </w:pPr>
            <w:r>
              <w:t>Любимые сказ</w:t>
            </w:r>
            <w:r w:rsidR="00C67272">
              <w:t>ки</w:t>
            </w:r>
          </w:p>
          <w:p w14:paraId="76858EDF" w14:textId="3254FC60" w:rsidR="00147921" w:rsidRDefault="00147921" w:rsidP="006C4A60">
            <w:pPr>
              <w:spacing w:after="0" w:line="259" w:lineRule="auto"/>
              <w:ind w:left="2" w:right="0" w:firstLine="0"/>
              <w:jc w:val="left"/>
            </w:pPr>
          </w:p>
        </w:tc>
        <w:tc>
          <w:tcPr>
            <w:tcW w:w="1568" w:type="dxa"/>
            <w:tcBorders>
              <w:top w:val="single" w:sz="4" w:space="0" w:color="000000"/>
              <w:left w:val="single" w:sz="4" w:space="0" w:color="000000"/>
              <w:bottom w:val="single" w:sz="4" w:space="0" w:color="000000"/>
              <w:right w:val="single" w:sz="4" w:space="0" w:color="000000"/>
            </w:tcBorders>
            <w:vAlign w:val="center"/>
          </w:tcPr>
          <w:p w14:paraId="7CC6FDEA" w14:textId="77777777" w:rsidR="00147921" w:rsidRDefault="00147921" w:rsidP="006C4A60">
            <w:pPr>
              <w:spacing w:after="0" w:line="277" w:lineRule="auto"/>
              <w:ind w:left="2" w:right="0" w:firstLine="0"/>
            </w:pPr>
            <w:r>
              <w:t>Ритмический танец «Чунга-</w:t>
            </w:r>
            <w:proofErr w:type="spellStart"/>
            <w:r>
              <w:t>чанга</w:t>
            </w:r>
            <w:proofErr w:type="spellEnd"/>
            <w:r>
              <w:t xml:space="preserve">» Муз. </w:t>
            </w:r>
          </w:p>
          <w:p w14:paraId="7907F26A" w14:textId="77777777" w:rsidR="00147921" w:rsidRDefault="00147921" w:rsidP="006C4A60">
            <w:pPr>
              <w:spacing w:after="0" w:line="259" w:lineRule="auto"/>
              <w:ind w:left="2" w:right="0" w:firstLine="0"/>
              <w:jc w:val="left"/>
            </w:pPr>
            <w:r>
              <w:t xml:space="preserve">Шаинского </w:t>
            </w:r>
            <w:proofErr w:type="spellStart"/>
            <w:r>
              <w:t>Сл.Энтина</w:t>
            </w:r>
            <w:proofErr w:type="spellEnd"/>
            <w:r>
              <w:t xml:space="preserve"> </w:t>
            </w:r>
          </w:p>
        </w:tc>
        <w:tc>
          <w:tcPr>
            <w:tcW w:w="2398" w:type="dxa"/>
            <w:tcBorders>
              <w:top w:val="single" w:sz="4" w:space="0" w:color="000000"/>
              <w:left w:val="single" w:sz="4" w:space="0" w:color="000000"/>
              <w:bottom w:val="single" w:sz="4" w:space="0" w:color="000000"/>
              <w:right w:val="single" w:sz="4" w:space="0" w:color="000000"/>
            </w:tcBorders>
          </w:tcPr>
          <w:p w14:paraId="40EBC8D0" w14:textId="77777777" w:rsidR="00147921" w:rsidRDefault="00147921" w:rsidP="006C4A60">
            <w:pPr>
              <w:spacing w:after="0" w:line="259" w:lineRule="auto"/>
              <w:ind w:left="2" w:right="45" w:firstLine="0"/>
            </w:pPr>
            <w:r>
              <w:t xml:space="preserve">Пение «Добрые сказки детства» Муз. Мартынова Сл. Рождественского Скороговорка по </w:t>
            </w:r>
            <w:proofErr w:type="spellStart"/>
            <w:r>
              <w:t>выб.уч</w:t>
            </w:r>
            <w:proofErr w:type="spellEnd"/>
            <w:r>
              <w:t xml:space="preserve">. </w:t>
            </w:r>
          </w:p>
        </w:tc>
        <w:tc>
          <w:tcPr>
            <w:tcW w:w="2403" w:type="dxa"/>
            <w:tcBorders>
              <w:top w:val="single" w:sz="4" w:space="0" w:color="000000"/>
              <w:left w:val="single" w:sz="4" w:space="0" w:color="000000"/>
              <w:bottom w:val="single" w:sz="4" w:space="0" w:color="000000"/>
              <w:right w:val="single" w:sz="4" w:space="0" w:color="000000"/>
            </w:tcBorders>
          </w:tcPr>
          <w:p w14:paraId="3083BA97" w14:textId="77777777" w:rsidR="00147921" w:rsidRDefault="00147921" w:rsidP="006C4A60">
            <w:pPr>
              <w:spacing w:after="0" w:line="237" w:lineRule="auto"/>
              <w:ind w:left="0" w:right="0" w:firstLine="0"/>
            </w:pPr>
            <w:r>
              <w:t>Игра на музыкальных инструментах «Ор-</w:t>
            </w:r>
          </w:p>
          <w:p w14:paraId="489A0354" w14:textId="77777777" w:rsidR="00147921" w:rsidRDefault="00147921" w:rsidP="006C4A60">
            <w:pPr>
              <w:spacing w:after="0" w:line="259" w:lineRule="auto"/>
              <w:ind w:left="0" w:right="0" w:firstLine="0"/>
              <w:jc w:val="left"/>
            </w:pPr>
            <w:proofErr w:type="spellStart"/>
            <w:r>
              <w:t>кестр</w:t>
            </w:r>
            <w:proofErr w:type="spellEnd"/>
            <w:r>
              <w:t xml:space="preserve"> для Золушки</w:t>
            </w:r>
            <w:proofErr w:type="gramStart"/>
            <w:r>
              <w:t>»</w:t>
            </w:r>
            <w:proofErr w:type="gramEnd"/>
            <w:r>
              <w:t xml:space="preserve"> Из реп. </w:t>
            </w:r>
            <w:proofErr w:type="spellStart"/>
            <w:r>
              <w:t>Л.Сенчиной</w:t>
            </w:r>
            <w:proofErr w:type="spellEnd"/>
            <w:r>
              <w:t xml:space="preserve"> </w:t>
            </w:r>
          </w:p>
        </w:tc>
        <w:tc>
          <w:tcPr>
            <w:tcW w:w="3115" w:type="dxa"/>
            <w:tcBorders>
              <w:top w:val="single" w:sz="4" w:space="0" w:color="000000"/>
              <w:left w:val="single" w:sz="4" w:space="0" w:color="000000"/>
              <w:bottom w:val="single" w:sz="4" w:space="0" w:color="000000"/>
              <w:right w:val="single" w:sz="4" w:space="0" w:color="000000"/>
            </w:tcBorders>
          </w:tcPr>
          <w:p w14:paraId="577E8A80" w14:textId="77777777" w:rsidR="00147921" w:rsidRDefault="00147921" w:rsidP="006C4A60">
            <w:pPr>
              <w:spacing w:after="0" w:line="237" w:lineRule="auto"/>
              <w:ind w:left="2" w:right="0" w:firstLine="0"/>
              <w:jc w:val="left"/>
            </w:pPr>
            <w:r>
              <w:t>Инсценирование песни «</w:t>
            </w:r>
            <w:proofErr w:type="spellStart"/>
            <w:r>
              <w:t>Любительрыболов</w:t>
            </w:r>
            <w:proofErr w:type="spellEnd"/>
            <w:r>
              <w:t xml:space="preserve">» </w:t>
            </w:r>
          </w:p>
          <w:p w14:paraId="2C943A4D" w14:textId="77777777" w:rsidR="00147921" w:rsidRDefault="00147921" w:rsidP="006C4A60">
            <w:pPr>
              <w:spacing w:after="20" w:line="259" w:lineRule="auto"/>
              <w:ind w:left="2" w:right="0" w:firstLine="0"/>
              <w:jc w:val="left"/>
            </w:pPr>
            <w:proofErr w:type="spellStart"/>
            <w:r>
              <w:t>Муз.Старокадамского</w:t>
            </w:r>
            <w:proofErr w:type="spellEnd"/>
            <w:r>
              <w:t xml:space="preserve"> </w:t>
            </w:r>
          </w:p>
          <w:p w14:paraId="4D8D61BB" w14:textId="77777777" w:rsidR="00147921" w:rsidRDefault="00147921" w:rsidP="006C4A60">
            <w:pPr>
              <w:spacing w:after="0" w:line="259" w:lineRule="auto"/>
              <w:ind w:left="2" w:right="0" w:firstLine="0"/>
              <w:jc w:val="left"/>
            </w:pPr>
            <w:proofErr w:type="spellStart"/>
            <w:r>
              <w:t>Сл.А.Барто</w:t>
            </w:r>
            <w:proofErr w:type="spellEnd"/>
            <w:r>
              <w:t xml:space="preserve"> </w:t>
            </w:r>
          </w:p>
        </w:tc>
        <w:tc>
          <w:tcPr>
            <w:tcW w:w="1006" w:type="dxa"/>
            <w:tcBorders>
              <w:top w:val="single" w:sz="4" w:space="0" w:color="000000"/>
              <w:left w:val="single" w:sz="4" w:space="0" w:color="000000"/>
              <w:bottom w:val="single" w:sz="4" w:space="0" w:color="000000"/>
              <w:right w:val="single" w:sz="4" w:space="0" w:color="000000"/>
            </w:tcBorders>
            <w:vAlign w:val="center"/>
          </w:tcPr>
          <w:p w14:paraId="43EB20E5" w14:textId="77777777" w:rsidR="00147921" w:rsidRDefault="00147921" w:rsidP="006C4A60">
            <w:pPr>
              <w:spacing w:after="0" w:line="259" w:lineRule="auto"/>
              <w:ind w:left="0" w:right="58" w:firstLine="0"/>
              <w:jc w:val="center"/>
            </w:pPr>
            <w:r>
              <w:t xml:space="preserve">3 </w:t>
            </w:r>
          </w:p>
        </w:tc>
        <w:tc>
          <w:tcPr>
            <w:tcW w:w="1002" w:type="dxa"/>
            <w:tcBorders>
              <w:top w:val="single" w:sz="4" w:space="0" w:color="000000"/>
              <w:left w:val="single" w:sz="4" w:space="0" w:color="000000"/>
              <w:bottom w:val="single" w:sz="4" w:space="0" w:color="000000"/>
              <w:right w:val="single" w:sz="4" w:space="0" w:color="000000"/>
            </w:tcBorders>
            <w:vAlign w:val="center"/>
          </w:tcPr>
          <w:p w14:paraId="0CD6B69F" w14:textId="4B319A55" w:rsidR="00147921" w:rsidRDefault="00147921" w:rsidP="006C4A60">
            <w:pPr>
              <w:spacing w:after="0" w:line="259" w:lineRule="auto"/>
              <w:ind w:left="0" w:right="53" w:firstLine="0"/>
              <w:jc w:val="center"/>
            </w:pPr>
            <w:r>
              <w:t xml:space="preserve"> </w:t>
            </w:r>
          </w:p>
        </w:tc>
        <w:tc>
          <w:tcPr>
            <w:tcW w:w="790" w:type="dxa"/>
            <w:tcBorders>
              <w:top w:val="single" w:sz="4" w:space="0" w:color="000000"/>
              <w:left w:val="single" w:sz="4" w:space="0" w:color="000000"/>
              <w:bottom w:val="single" w:sz="4" w:space="0" w:color="000000"/>
              <w:right w:val="single" w:sz="4" w:space="0" w:color="000000"/>
            </w:tcBorders>
            <w:vAlign w:val="center"/>
          </w:tcPr>
          <w:p w14:paraId="2428BBA5" w14:textId="77777777" w:rsidR="00147921" w:rsidRDefault="00147921" w:rsidP="006C4A60">
            <w:pPr>
              <w:spacing w:after="0" w:line="259" w:lineRule="auto"/>
              <w:ind w:left="2" w:right="0" w:firstLine="0"/>
              <w:jc w:val="center"/>
            </w:pPr>
            <w:r>
              <w:t xml:space="preserve"> </w:t>
            </w:r>
          </w:p>
        </w:tc>
      </w:tr>
      <w:tr w:rsidR="00147921" w14:paraId="78814265" w14:textId="77777777" w:rsidTr="000B5365">
        <w:trPr>
          <w:trHeight w:val="1053"/>
        </w:trPr>
        <w:tc>
          <w:tcPr>
            <w:tcW w:w="812" w:type="dxa"/>
            <w:tcBorders>
              <w:top w:val="single" w:sz="4" w:space="0" w:color="000000"/>
              <w:left w:val="single" w:sz="4" w:space="0" w:color="000000"/>
              <w:bottom w:val="single" w:sz="4" w:space="0" w:color="000000"/>
              <w:right w:val="single" w:sz="4" w:space="0" w:color="000000"/>
            </w:tcBorders>
            <w:vAlign w:val="center"/>
          </w:tcPr>
          <w:p w14:paraId="017D0015" w14:textId="77777777" w:rsidR="00147921" w:rsidRDefault="00147921" w:rsidP="006C4A60">
            <w:pPr>
              <w:spacing w:after="0" w:line="259" w:lineRule="auto"/>
              <w:ind w:left="45" w:right="0" w:firstLine="0"/>
              <w:jc w:val="left"/>
            </w:pPr>
            <w:r>
              <w:t xml:space="preserve">32-33 </w:t>
            </w:r>
          </w:p>
        </w:tc>
        <w:tc>
          <w:tcPr>
            <w:tcW w:w="2678" w:type="dxa"/>
            <w:tcBorders>
              <w:top w:val="single" w:sz="4" w:space="0" w:color="000000"/>
              <w:left w:val="single" w:sz="4" w:space="0" w:color="000000"/>
              <w:bottom w:val="single" w:sz="4" w:space="0" w:color="000000"/>
              <w:right w:val="single" w:sz="4" w:space="0" w:color="000000"/>
            </w:tcBorders>
            <w:vAlign w:val="center"/>
          </w:tcPr>
          <w:p w14:paraId="3378CA6B" w14:textId="77777777" w:rsidR="00147921" w:rsidRDefault="00147921" w:rsidP="006C4A60">
            <w:pPr>
              <w:spacing w:after="0" w:line="259" w:lineRule="auto"/>
              <w:ind w:left="2" w:right="0" w:firstLine="0"/>
              <w:jc w:val="left"/>
            </w:pPr>
            <w:r>
              <w:t xml:space="preserve">Славный праздник, День Победы </w:t>
            </w:r>
          </w:p>
        </w:tc>
        <w:tc>
          <w:tcPr>
            <w:tcW w:w="1568" w:type="dxa"/>
            <w:tcBorders>
              <w:top w:val="single" w:sz="4" w:space="0" w:color="000000"/>
              <w:left w:val="single" w:sz="4" w:space="0" w:color="000000"/>
              <w:bottom w:val="single" w:sz="4" w:space="0" w:color="000000"/>
              <w:right w:val="single" w:sz="4" w:space="0" w:color="000000"/>
            </w:tcBorders>
          </w:tcPr>
          <w:p w14:paraId="3BFA4BD4" w14:textId="77777777" w:rsidR="00147921" w:rsidRDefault="00147921" w:rsidP="006C4A60">
            <w:pPr>
              <w:spacing w:after="25" w:line="239" w:lineRule="auto"/>
              <w:ind w:left="2" w:right="0" w:firstLine="0"/>
              <w:jc w:val="left"/>
            </w:pPr>
            <w:proofErr w:type="spellStart"/>
            <w:r>
              <w:t>Музыкальноритмическая</w:t>
            </w:r>
            <w:proofErr w:type="spellEnd"/>
            <w:r>
              <w:t xml:space="preserve"> </w:t>
            </w:r>
            <w:proofErr w:type="spellStart"/>
            <w:r>
              <w:t>компози</w:t>
            </w:r>
            <w:proofErr w:type="spellEnd"/>
            <w:r>
              <w:t>-</w:t>
            </w:r>
          </w:p>
          <w:p w14:paraId="0C3BEB02" w14:textId="77777777" w:rsidR="00147921" w:rsidRDefault="00147921" w:rsidP="006C4A60">
            <w:pPr>
              <w:tabs>
                <w:tab w:val="center" w:pos="170"/>
                <w:tab w:val="center" w:pos="1651"/>
              </w:tabs>
              <w:spacing w:after="26" w:line="259" w:lineRule="auto"/>
              <w:ind w:left="0" w:right="0" w:firstLine="0"/>
              <w:jc w:val="left"/>
            </w:pPr>
            <w:r>
              <w:rPr>
                <w:rFonts w:ascii="Calibri" w:eastAsia="Calibri" w:hAnsi="Calibri" w:cs="Calibri"/>
              </w:rPr>
              <w:tab/>
            </w:r>
            <w:proofErr w:type="spellStart"/>
            <w:r>
              <w:t>ция</w:t>
            </w:r>
            <w:proofErr w:type="spellEnd"/>
            <w:r>
              <w:t xml:space="preserve"> </w:t>
            </w:r>
            <w:r>
              <w:tab/>
              <w:t xml:space="preserve">«Эскадрон» </w:t>
            </w:r>
          </w:p>
          <w:p w14:paraId="71B36592" w14:textId="77777777" w:rsidR="00147921" w:rsidRDefault="00147921" w:rsidP="006C4A60">
            <w:pPr>
              <w:spacing w:after="0" w:line="259" w:lineRule="auto"/>
              <w:ind w:left="2" w:right="0" w:firstLine="0"/>
              <w:jc w:val="left"/>
            </w:pPr>
            <w:proofErr w:type="spellStart"/>
            <w:r>
              <w:t>Муз.О.Газманова</w:t>
            </w:r>
            <w:proofErr w:type="spellEnd"/>
            <w:r>
              <w:t xml:space="preserve"> </w:t>
            </w:r>
          </w:p>
        </w:tc>
        <w:tc>
          <w:tcPr>
            <w:tcW w:w="2398" w:type="dxa"/>
            <w:tcBorders>
              <w:top w:val="single" w:sz="4" w:space="0" w:color="000000"/>
              <w:left w:val="single" w:sz="4" w:space="0" w:color="000000"/>
              <w:bottom w:val="single" w:sz="4" w:space="0" w:color="000000"/>
              <w:right w:val="single" w:sz="4" w:space="0" w:color="000000"/>
            </w:tcBorders>
            <w:vAlign w:val="center"/>
          </w:tcPr>
          <w:p w14:paraId="0A4C7493" w14:textId="77777777" w:rsidR="00147921" w:rsidRDefault="00147921" w:rsidP="006C4A60">
            <w:pPr>
              <w:spacing w:after="0" w:line="278" w:lineRule="auto"/>
              <w:ind w:left="2" w:right="0" w:firstLine="0"/>
            </w:pPr>
            <w:r>
              <w:t xml:space="preserve">Пение «Солдаты войны» </w:t>
            </w:r>
            <w:proofErr w:type="spellStart"/>
            <w:proofErr w:type="gramStart"/>
            <w:r>
              <w:t>Из.реп</w:t>
            </w:r>
            <w:proofErr w:type="spellEnd"/>
            <w:proofErr w:type="gramEnd"/>
            <w:r>
              <w:t xml:space="preserve">. </w:t>
            </w:r>
            <w:proofErr w:type="spellStart"/>
            <w:r>
              <w:t>анс</w:t>
            </w:r>
            <w:proofErr w:type="spellEnd"/>
            <w:r>
              <w:t xml:space="preserve">. </w:t>
            </w:r>
          </w:p>
          <w:p w14:paraId="3220D97C" w14:textId="77777777" w:rsidR="00147921" w:rsidRDefault="00147921" w:rsidP="006C4A60">
            <w:pPr>
              <w:spacing w:after="0" w:line="259" w:lineRule="auto"/>
              <w:ind w:left="2" w:right="0" w:firstLine="0"/>
              <w:jc w:val="left"/>
            </w:pPr>
            <w:r>
              <w:t xml:space="preserve">«Волшебники двора»  </w:t>
            </w:r>
          </w:p>
        </w:tc>
        <w:tc>
          <w:tcPr>
            <w:tcW w:w="2403" w:type="dxa"/>
            <w:tcBorders>
              <w:top w:val="single" w:sz="4" w:space="0" w:color="000000"/>
              <w:left w:val="single" w:sz="4" w:space="0" w:color="000000"/>
              <w:bottom w:val="single" w:sz="4" w:space="0" w:color="000000"/>
              <w:right w:val="single" w:sz="4" w:space="0" w:color="000000"/>
            </w:tcBorders>
          </w:tcPr>
          <w:p w14:paraId="314438B9" w14:textId="77777777" w:rsidR="00147921" w:rsidRDefault="00147921" w:rsidP="006C4A60">
            <w:pPr>
              <w:spacing w:after="43" w:line="237" w:lineRule="auto"/>
              <w:ind w:left="0" w:right="54" w:firstLine="0"/>
            </w:pPr>
            <w:r>
              <w:t xml:space="preserve">Игра на музыкальных инструментах «Полюшко» </w:t>
            </w:r>
          </w:p>
          <w:p w14:paraId="2140E069" w14:textId="77777777" w:rsidR="00147921" w:rsidRDefault="00147921" w:rsidP="006C4A60">
            <w:pPr>
              <w:spacing w:after="0" w:line="259" w:lineRule="auto"/>
              <w:ind w:left="0" w:right="0" w:firstLine="0"/>
              <w:jc w:val="left"/>
            </w:pPr>
            <w:proofErr w:type="spellStart"/>
            <w:r>
              <w:t>Муз.Л.Книппера</w:t>
            </w:r>
            <w:proofErr w:type="spellEnd"/>
            <w:r>
              <w:t xml:space="preserve"> </w:t>
            </w:r>
          </w:p>
        </w:tc>
        <w:tc>
          <w:tcPr>
            <w:tcW w:w="3115" w:type="dxa"/>
            <w:tcBorders>
              <w:top w:val="single" w:sz="4" w:space="0" w:color="000000"/>
              <w:left w:val="single" w:sz="4" w:space="0" w:color="000000"/>
              <w:bottom w:val="single" w:sz="4" w:space="0" w:color="000000"/>
              <w:right w:val="single" w:sz="4" w:space="0" w:color="000000"/>
            </w:tcBorders>
            <w:vAlign w:val="center"/>
          </w:tcPr>
          <w:p w14:paraId="50EDCF65" w14:textId="77777777" w:rsidR="00147921" w:rsidRDefault="00147921" w:rsidP="006C4A60">
            <w:pPr>
              <w:spacing w:after="0" w:line="259" w:lineRule="auto"/>
              <w:ind w:left="2" w:right="56" w:firstLine="0"/>
            </w:pPr>
            <w:r>
              <w:t>Игра на развитие произвольного внимания «Запретный номер» (</w:t>
            </w:r>
            <w:proofErr w:type="spellStart"/>
            <w:r>
              <w:t>из.кн.Г.А.Волковой</w:t>
            </w:r>
            <w:proofErr w:type="spellEnd"/>
            <w:r>
              <w:t xml:space="preserve">) </w:t>
            </w:r>
          </w:p>
        </w:tc>
        <w:tc>
          <w:tcPr>
            <w:tcW w:w="1006" w:type="dxa"/>
            <w:tcBorders>
              <w:top w:val="single" w:sz="4" w:space="0" w:color="000000"/>
              <w:left w:val="single" w:sz="4" w:space="0" w:color="000000"/>
              <w:bottom w:val="single" w:sz="4" w:space="0" w:color="000000"/>
              <w:right w:val="single" w:sz="4" w:space="0" w:color="000000"/>
            </w:tcBorders>
            <w:vAlign w:val="center"/>
          </w:tcPr>
          <w:p w14:paraId="4E3A38D2" w14:textId="77777777" w:rsidR="00147921" w:rsidRDefault="00147921" w:rsidP="006C4A60">
            <w:pPr>
              <w:spacing w:after="0" w:line="259" w:lineRule="auto"/>
              <w:ind w:left="0" w:right="58" w:firstLine="0"/>
              <w:jc w:val="center"/>
            </w:pPr>
            <w:r>
              <w:t xml:space="preserve">2 </w:t>
            </w:r>
          </w:p>
        </w:tc>
        <w:tc>
          <w:tcPr>
            <w:tcW w:w="1002" w:type="dxa"/>
            <w:tcBorders>
              <w:top w:val="single" w:sz="4" w:space="0" w:color="000000"/>
              <w:left w:val="single" w:sz="4" w:space="0" w:color="000000"/>
              <w:bottom w:val="single" w:sz="4" w:space="0" w:color="000000"/>
              <w:right w:val="single" w:sz="4" w:space="0" w:color="000000"/>
            </w:tcBorders>
            <w:vAlign w:val="center"/>
          </w:tcPr>
          <w:p w14:paraId="2AA2B60B" w14:textId="48FA8978" w:rsidR="00147921" w:rsidRDefault="00147921" w:rsidP="006C4A60">
            <w:pPr>
              <w:spacing w:after="0" w:line="259" w:lineRule="auto"/>
              <w:ind w:left="0" w:right="0" w:firstLine="0"/>
              <w:jc w:val="center"/>
            </w:pPr>
          </w:p>
        </w:tc>
        <w:tc>
          <w:tcPr>
            <w:tcW w:w="790" w:type="dxa"/>
            <w:tcBorders>
              <w:top w:val="single" w:sz="4" w:space="0" w:color="000000"/>
              <w:left w:val="single" w:sz="4" w:space="0" w:color="000000"/>
              <w:bottom w:val="single" w:sz="4" w:space="0" w:color="000000"/>
              <w:right w:val="single" w:sz="4" w:space="0" w:color="000000"/>
            </w:tcBorders>
            <w:vAlign w:val="center"/>
          </w:tcPr>
          <w:p w14:paraId="3F2E9119" w14:textId="77777777" w:rsidR="00147921" w:rsidRDefault="00147921" w:rsidP="006C4A60">
            <w:pPr>
              <w:spacing w:after="0" w:line="259" w:lineRule="auto"/>
              <w:ind w:left="2" w:right="0" w:firstLine="0"/>
              <w:jc w:val="center"/>
            </w:pPr>
            <w:r>
              <w:t xml:space="preserve"> </w:t>
            </w:r>
          </w:p>
        </w:tc>
      </w:tr>
      <w:tr w:rsidR="000B5365" w14:paraId="7D1D2229" w14:textId="77777777" w:rsidTr="000B5365">
        <w:trPr>
          <w:trHeight w:val="1053"/>
        </w:trPr>
        <w:tc>
          <w:tcPr>
            <w:tcW w:w="812" w:type="dxa"/>
            <w:tcBorders>
              <w:top w:val="single" w:sz="4" w:space="0" w:color="000000"/>
              <w:left w:val="single" w:sz="4" w:space="0" w:color="000000"/>
              <w:bottom w:val="single" w:sz="4" w:space="0" w:color="000000"/>
              <w:right w:val="single" w:sz="4" w:space="0" w:color="000000"/>
            </w:tcBorders>
            <w:vAlign w:val="center"/>
          </w:tcPr>
          <w:p w14:paraId="7369434B" w14:textId="4D540F23" w:rsidR="000B5365" w:rsidRDefault="000B5365" w:rsidP="006C4A60">
            <w:pPr>
              <w:spacing w:after="0" w:line="259" w:lineRule="auto"/>
              <w:ind w:left="45" w:right="0" w:firstLine="0"/>
              <w:jc w:val="left"/>
            </w:pPr>
            <w:r>
              <w:t>34</w:t>
            </w:r>
          </w:p>
        </w:tc>
        <w:tc>
          <w:tcPr>
            <w:tcW w:w="2678" w:type="dxa"/>
            <w:tcBorders>
              <w:top w:val="single" w:sz="4" w:space="0" w:color="000000"/>
              <w:left w:val="single" w:sz="4" w:space="0" w:color="000000"/>
              <w:bottom w:val="single" w:sz="4" w:space="0" w:color="000000"/>
              <w:right w:val="single" w:sz="4" w:space="0" w:color="000000"/>
            </w:tcBorders>
            <w:vAlign w:val="center"/>
          </w:tcPr>
          <w:p w14:paraId="2847914E" w14:textId="758C9335" w:rsidR="000B5365" w:rsidRDefault="000B5365" w:rsidP="006C4A60">
            <w:pPr>
              <w:spacing w:after="0" w:line="259" w:lineRule="auto"/>
              <w:ind w:left="2" w:right="0" w:firstLine="0"/>
              <w:jc w:val="left"/>
            </w:pPr>
            <w:r>
              <w:t>Итоговый урок</w:t>
            </w:r>
          </w:p>
        </w:tc>
        <w:tc>
          <w:tcPr>
            <w:tcW w:w="1568" w:type="dxa"/>
            <w:tcBorders>
              <w:top w:val="single" w:sz="4" w:space="0" w:color="000000"/>
              <w:left w:val="single" w:sz="4" w:space="0" w:color="000000"/>
              <w:bottom w:val="single" w:sz="4" w:space="0" w:color="000000"/>
              <w:right w:val="single" w:sz="4" w:space="0" w:color="000000"/>
            </w:tcBorders>
          </w:tcPr>
          <w:p w14:paraId="5C9E16F4" w14:textId="77777777" w:rsidR="000B5365" w:rsidRDefault="000B5365" w:rsidP="006C4A60">
            <w:pPr>
              <w:spacing w:after="25" w:line="239" w:lineRule="auto"/>
              <w:ind w:left="2" w:right="0" w:firstLine="0"/>
              <w:jc w:val="left"/>
            </w:pPr>
          </w:p>
        </w:tc>
        <w:tc>
          <w:tcPr>
            <w:tcW w:w="2398" w:type="dxa"/>
            <w:tcBorders>
              <w:top w:val="single" w:sz="4" w:space="0" w:color="000000"/>
              <w:left w:val="single" w:sz="4" w:space="0" w:color="000000"/>
              <w:bottom w:val="single" w:sz="4" w:space="0" w:color="000000"/>
              <w:right w:val="single" w:sz="4" w:space="0" w:color="000000"/>
            </w:tcBorders>
            <w:vAlign w:val="center"/>
          </w:tcPr>
          <w:p w14:paraId="37E382A1" w14:textId="77777777" w:rsidR="000B5365" w:rsidRDefault="000B5365" w:rsidP="006C4A60">
            <w:pPr>
              <w:spacing w:after="0" w:line="278" w:lineRule="auto"/>
              <w:ind w:left="2" w:right="0" w:firstLine="0"/>
            </w:pPr>
          </w:p>
        </w:tc>
        <w:tc>
          <w:tcPr>
            <w:tcW w:w="2403" w:type="dxa"/>
            <w:tcBorders>
              <w:top w:val="single" w:sz="4" w:space="0" w:color="000000"/>
              <w:left w:val="single" w:sz="4" w:space="0" w:color="000000"/>
              <w:bottom w:val="single" w:sz="4" w:space="0" w:color="000000"/>
              <w:right w:val="single" w:sz="4" w:space="0" w:color="000000"/>
            </w:tcBorders>
          </w:tcPr>
          <w:p w14:paraId="2E173B39" w14:textId="77777777" w:rsidR="000B5365" w:rsidRDefault="000B5365" w:rsidP="006C4A60">
            <w:pPr>
              <w:spacing w:after="43" w:line="237" w:lineRule="auto"/>
              <w:ind w:left="0" w:right="54" w:firstLine="0"/>
            </w:pPr>
          </w:p>
        </w:tc>
        <w:tc>
          <w:tcPr>
            <w:tcW w:w="3115" w:type="dxa"/>
            <w:tcBorders>
              <w:top w:val="single" w:sz="4" w:space="0" w:color="000000"/>
              <w:left w:val="single" w:sz="4" w:space="0" w:color="000000"/>
              <w:bottom w:val="single" w:sz="4" w:space="0" w:color="000000"/>
              <w:right w:val="single" w:sz="4" w:space="0" w:color="000000"/>
            </w:tcBorders>
            <w:vAlign w:val="center"/>
          </w:tcPr>
          <w:p w14:paraId="4C47C04A" w14:textId="77777777" w:rsidR="000B5365" w:rsidRDefault="000B5365" w:rsidP="006C4A60">
            <w:pPr>
              <w:spacing w:after="0" w:line="259" w:lineRule="auto"/>
              <w:ind w:left="2" w:right="56" w:firstLine="0"/>
            </w:pPr>
          </w:p>
        </w:tc>
        <w:tc>
          <w:tcPr>
            <w:tcW w:w="1006" w:type="dxa"/>
            <w:tcBorders>
              <w:top w:val="single" w:sz="4" w:space="0" w:color="000000"/>
              <w:left w:val="single" w:sz="4" w:space="0" w:color="000000"/>
              <w:bottom w:val="single" w:sz="4" w:space="0" w:color="000000"/>
              <w:right w:val="single" w:sz="4" w:space="0" w:color="000000"/>
            </w:tcBorders>
            <w:vAlign w:val="center"/>
          </w:tcPr>
          <w:p w14:paraId="77A8B4C4" w14:textId="2CF83F6F" w:rsidR="000B5365" w:rsidRDefault="000B5365" w:rsidP="006C4A60">
            <w:pPr>
              <w:spacing w:after="0" w:line="259" w:lineRule="auto"/>
              <w:ind w:left="0" w:right="58" w:firstLine="0"/>
              <w:jc w:val="center"/>
            </w:pPr>
            <w:r>
              <w:t>1</w:t>
            </w:r>
          </w:p>
        </w:tc>
        <w:tc>
          <w:tcPr>
            <w:tcW w:w="1002" w:type="dxa"/>
            <w:tcBorders>
              <w:top w:val="single" w:sz="4" w:space="0" w:color="000000"/>
              <w:left w:val="single" w:sz="4" w:space="0" w:color="000000"/>
              <w:bottom w:val="single" w:sz="4" w:space="0" w:color="000000"/>
              <w:right w:val="single" w:sz="4" w:space="0" w:color="000000"/>
            </w:tcBorders>
            <w:vAlign w:val="center"/>
          </w:tcPr>
          <w:p w14:paraId="1E2BB3E6" w14:textId="77777777" w:rsidR="000B5365" w:rsidRDefault="000B5365" w:rsidP="006C4A60">
            <w:pPr>
              <w:spacing w:after="0" w:line="259" w:lineRule="auto"/>
              <w:ind w:left="0" w:right="0" w:firstLine="0"/>
              <w:jc w:val="center"/>
            </w:pPr>
          </w:p>
        </w:tc>
        <w:tc>
          <w:tcPr>
            <w:tcW w:w="790" w:type="dxa"/>
            <w:tcBorders>
              <w:top w:val="single" w:sz="4" w:space="0" w:color="000000"/>
              <w:left w:val="single" w:sz="4" w:space="0" w:color="000000"/>
              <w:bottom w:val="single" w:sz="4" w:space="0" w:color="000000"/>
              <w:right w:val="single" w:sz="4" w:space="0" w:color="000000"/>
            </w:tcBorders>
            <w:vAlign w:val="center"/>
          </w:tcPr>
          <w:p w14:paraId="0DA1393A" w14:textId="77777777" w:rsidR="000B5365" w:rsidRDefault="000B5365" w:rsidP="006C4A60">
            <w:pPr>
              <w:spacing w:after="0" w:line="259" w:lineRule="auto"/>
              <w:ind w:left="2" w:right="0" w:firstLine="0"/>
              <w:jc w:val="center"/>
            </w:pPr>
          </w:p>
        </w:tc>
      </w:tr>
    </w:tbl>
    <w:p w14:paraId="11DD267D" w14:textId="77777777" w:rsidR="00147921" w:rsidRDefault="00147921" w:rsidP="00147921">
      <w:pPr>
        <w:spacing w:after="0" w:line="259" w:lineRule="auto"/>
        <w:ind w:left="0" w:right="0" w:firstLine="0"/>
      </w:pPr>
      <w:r>
        <w:rPr>
          <w:sz w:val="22"/>
        </w:rPr>
        <w:t xml:space="preserve"> </w:t>
      </w:r>
    </w:p>
    <w:p w14:paraId="7D003DF3" w14:textId="77777777" w:rsidR="00147921" w:rsidRDefault="00147921" w:rsidP="00147921">
      <w:pPr>
        <w:spacing w:after="0"/>
        <w:ind w:left="-142" w:firstLine="0"/>
      </w:pPr>
    </w:p>
    <w:p w14:paraId="2552BB17" w14:textId="77777777" w:rsidR="00147921" w:rsidRDefault="00147921" w:rsidP="00147921">
      <w:pPr>
        <w:spacing w:after="0"/>
        <w:ind w:left="-142" w:firstLine="0"/>
      </w:pPr>
    </w:p>
    <w:p w14:paraId="3F690013" w14:textId="77777777" w:rsidR="00147921" w:rsidRDefault="00147921" w:rsidP="00147921">
      <w:pPr>
        <w:spacing w:after="0"/>
        <w:ind w:left="-142" w:firstLine="0"/>
      </w:pPr>
    </w:p>
    <w:p w14:paraId="1069CF57" w14:textId="77777777" w:rsidR="00147921" w:rsidRPr="00DF6A14" w:rsidRDefault="00147921" w:rsidP="00147921">
      <w:pPr>
        <w:spacing w:after="0"/>
        <w:ind w:left="-142" w:firstLine="0"/>
        <w:rPr>
          <w:szCs w:val="24"/>
        </w:rPr>
      </w:pPr>
    </w:p>
    <w:sectPr w:rsidR="00147921" w:rsidRPr="00DF6A14" w:rsidSect="00A33310">
      <w:pgSz w:w="16838" w:h="11906" w:orient="landscape" w:code="9"/>
      <w:pgMar w:top="142" w:right="536" w:bottom="567" w:left="3402"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79AE0" w14:textId="77777777" w:rsidR="000F006F" w:rsidRDefault="000F006F" w:rsidP="00A33310">
      <w:pPr>
        <w:spacing w:after="0" w:line="240" w:lineRule="auto"/>
      </w:pPr>
      <w:r>
        <w:separator/>
      </w:r>
    </w:p>
  </w:endnote>
  <w:endnote w:type="continuationSeparator" w:id="0">
    <w:p w14:paraId="01AAC720" w14:textId="77777777" w:rsidR="000F006F" w:rsidRDefault="000F006F" w:rsidP="00A33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53F16" w14:textId="77777777" w:rsidR="000F006F" w:rsidRDefault="000F006F" w:rsidP="00A33310">
      <w:pPr>
        <w:spacing w:after="0" w:line="240" w:lineRule="auto"/>
      </w:pPr>
      <w:r>
        <w:separator/>
      </w:r>
    </w:p>
  </w:footnote>
  <w:footnote w:type="continuationSeparator" w:id="0">
    <w:p w14:paraId="79CD069C" w14:textId="77777777" w:rsidR="000F006F" w:rsidRDefault="000F006F" w:rsidP="00A33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243"/>
    <w:multiLevelType w:val="hybridMultilevel"/>
    <w:tmpl w:val="FBF47932"/>
    <w:lvl w:ilvl="0" w:tplc="FD8A4986">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8C0290">
      <w:start w:val="1"/>
      <w:numFmt w:val="lowerLetter"/>
      <w:lvlText w:val="%2"/>
      <w:lvlJc w:val="left"/>
      <w:pPr>
        <w:ind w:left="1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E4E488">
      <w:start w:val="1"/>
      <w:numFmt w:val="lowerRoman"/>
      <w:lvlText w:val="%3"/>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68726A">
      <w:start w:val="1"/>
      <w:numFmt w:val="decimal"/>
      <w:lvlText w:val="%4"/>
      <w:lvlJc w:val="left"/>
      <w:pPr>
        <w:ind w:left="3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32E24C">
      <w:start w:val="1"/>
      <w:numFmt w:val="lowerLetter"/>
      <w:lvlText w:val="%5"/>
      <w:lvlJc w:val="left"/>
      <w:pPr>
        <w:ind w:left="3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461CE2">
      <w:start w:val="1"/>
      <w:numFmt w:val="lowerRoman"/>
      <w:lvlText w:val="%6"/>
      <w:lvlJc w:val="left"/>
      <w:pPr>
        <w:ind w:left="4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F4FCDA">
      <w:start w:val="1"/>
      <w:numFmt w:val="decimal"/>
      <w:lvlText w:val="%7"/>
      <w:lvlJc w:val="left"/>
      <w:pPr>
        <w:ind w:left="5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C8F1E0">
      <w:start w:val="1"/>
      <w:numFmt w:val="lowerLetter"/>
      <w:lvlText w:val="%8"/>
      <w:lvlJc w:val="left"/>
      <w:pPr>
        <w:ind w:left="5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B0CC86">
      <w:start w:val="1"/>
      <w:numFmt w:val="lowerRoman"/>
      <w:lvlText w:val="%9"/>
      <w:lvlJc w:val="left"/>
      <w:pPr>
        <w:ind w:left="6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F026C9"/>
    <w:multiLevelType w:val="hybridMultilevel"/>
    <w:tmpl w:val="2FE02E36"/>
    <w:lvl w:ilvl="0" w:tplc="58F65674">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2EFC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54FE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42C9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8CA1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E289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A468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A853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3496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F45E2A"/>
    <w:multiLevelType w:val="hybridMultilevel"/>
    <w:tmpl w:val="7562A274"/>
    <w:lvl w:ilvl="0" w:tplc="DF94D940">
      <w:start w:val="1"/>
      <w:numFmt w:val="bullet"/>
      <w:lvlText w:val="•"/>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844AC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D85CA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222BF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20E80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F0854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3809B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2E027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BE7CA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0241BBE"/>
    <w:multiLevelType w:val="hybridMultilevel"/>
    <w:tmpl w:val="DD78C18E"/>
    <w:lvl w:ilvl="0" w:tplc="D7E29F2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C20344">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2EF3C8">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E0D3E6">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709D12">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60F4D2">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945406">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5219B4">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DA5E2A">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6DF3E78"/>
    <w:multiLevelType w:val="hybridMultilevel"/>
    <w:tmpl w:val="AA449572"/>
    <w:lvl w:ilvl="0" w:tplc="B386910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C2F352">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14446C">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E66998">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AC0DD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667F54">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120974">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9423A2">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AC060C">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BD40565"/>
    <w:multiLevelType w:val="hybridMultilevel"/>
    <w:tmpl w:val="2E5E352A"/>
    <w:lvl w:ilvl="0" w:tplc="DC9009CC">
      <w:start w:val="3"/>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4C74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FA0C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5A32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DEE4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3C72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74BF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F6CD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4ACD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90B7B59"/>
    <w:multiLevelType w:val="hybridMultilevel"/>
    <w:tmpl w:val="9C28278A"/>
    <w:lvl w:ilvl="0" w:tplc="61B0162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F252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9422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46A1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02C6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5ED8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6EC1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824F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B4D9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CD96E96"/>
    <w:multiLevelType w:val="hybridMultilevel"/>
    <w:tmpl w:val="8A787DA4"/>
    <w:lvl w:ilvl="0" w:tplc="7B26EC58">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805838">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14C5CA">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78BC1E">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C0560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1CD85A">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2CCA66">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EEA000">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9EC606">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DBE3611"/>
    <w:multiLevelType w:val="hybridMultilevel"/>
    <w:tmpl w:val="EA1A78D2"/>
    <w:lvl w:ilvl="0" w:tplc="7C02C6C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FA432E">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9277E6">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04C2B8">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EAAE22">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028716">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E61456">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74BCFC">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622440">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61735875">
    <w:abstractNumId w:val="1"/>
  </w:num>
  <w:num w:numId="2" w16cid:durableId="147014247">
    <w:abstractNumId w:val="5"/>
  </w:num>
  <w:num w:numId="3" w16cid:durableId="56363188">
    <w:abstractNumId w:val="4"/>
  </w:num>
  <w:num w:numId="4" w16cid:durableId="9264419">
    <w:abstractNumId w:val="7"/>
  </w:num>
  <w:num w:numId="5" w16cid:durableId="1492791972">
    <w:abstractNumId w:val="2"/>
  </w:num>
  <w:num w:numId="6" w16cid:durableId="951786601">
    <w:abstractNumId w:val="6"/>
  </w:num>
  <w:num w:numId="7" w16cid:durableId="403576628">
    <w:abstractNumId w:val="3"/>
  </w:num>
  <w:num w:numId="8" w16cid:durableId="1723553742">
    <w:abstractNumId w:val="0"/>
  </w:num>
  <w:num w:numId="9" w16cid:durableId="12337312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C1"/>
    <w:rsid w:val="000B5365"/>
    <w:rsid w:val="000F006F"/>
    <w:rsid w:val="00147921"/>
    <w:rsid w:val="00556FE7"/>
    <w:rsid w:val="006C0B77"/>
    <w:rsid w:val="008242FF"/>
    <w:rsid w:val="00870751"/>
    <w:rsid w:val="00896610"/>
    <w:rsid w:val="00922C48"/>
    <w:rsid w:val="00A33310"/>
    <w:rsid w:val="00A40B5A"/>
    <w:rsid w:val="00A8563D"/>
    <w:rsid w:val="00B915B7"/>
    <w:rsid w:val="00C474C1"/>
    <w:rsid w:val="00C67272"/>
    <w:rsid w:val="00DF6A1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43136"/>
  <w15:docId w15:val="{1BEE519C-6F0A-49FC-A66E-8F2F58E26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6A14"/>
    <w:pPr>
      <w:spacing w:after="14" w:line="268" w:lineRule="auto"/>
      <w:ind w:left="4125" w:right="3578" w:hanging="10"/>
      <w:jc w:val="both"/>
    </w:pPr>
    <w:rPr>
      <w:rFonts w:ascii="Times New Roman" w:eastAsia="Times New Roman" w:hAnsi="Times New Roman" w:cs="Times New Roman"/>
      <w:color w:val="000000"/>
      <w:sz w:val="24"/>
      <w:lang w:eastAsia="ru-RU"/>
    </w:rPr>
  </w:style>
  <w:style w:type="paragraph" w:styleId="1">
    <w:name w:val="heading 1"/>
    <w:next w:val="a"/>
    <w:link w:val="10"/>
    <w:uiPriority w:val="9"/>
    <w:qFormat/>
    <w:rsid w:val="00DF6A14"/>
    <w:pPr>
      <w:keepNext/>
      <w:keepLines/>
      <w:spacing w:after="22"/>
      <w:ind w:left="10" w:right="7" w:hanging="10"/>
      <w:jc w:val="center"/>
      <w:outlineLvl w:val="0"/>
    </w:pPr>
    <w:rPr>
      <w:rFonts w:ascii="Times New Roman" w:eastAsia="Times New Roman" w:hAnsi="Times New Roman" w:cs="Times New Roman"/>
      <w:b/>
      <w:color w:val="000000"/>
      <w:sz w:val="24"/>
      <w:lang w:eastAsia="ru-RU"/>
    </w:rPr>
  </w:style>
  <w:style w:type="paragraph" w:styleId="2">
    <w:name w:val="heading 2"/>
    <w:basedOn w:val="a"/>
    <w:next w:val="a"/>
    <w:link w:val="20"/>
    <w:uiPriority w:val="9"/>
    <w:semiHidden/>
    <w:unhideWhenUsed/>
    <w:qFormat/>
    <w:rsid w:val="001479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6A14"/>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semiHidden/>
    <w:rsid w:val="00147921"/>
    <w:rPr>
      <w:rFonts w:asciiTheme="majorHAnsi" w:eastAsiaTheme="majorEastAsia" w:hAnsiTheme="majorHAnsi" w:cstheme="majorBidi"/>
      <w:color w:val="2F5496" w:themeColor="accent1" w:themeShade="BF"/>
      <w:sz w:val="26"/>
      <w:szCs w:val="26"/>
      <w:lang w:eastAsia="ru-RU"/>
    </w:rPr>
  </w:style>
  <w:style w:type="table" w:customStyle="1" w:styleId="TableGrid">
    <w:name w:val="TableGrid"/>
    <w:rsid w:val="00147921"/>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11">
    <w:name w:val="Сетка таблицы1"/>
    <w:basedOn w:val="a1"/>
    <w:next w:val="a3"/>
    <w:uiPriority w:val="39"/>
    <w:rsid w:val="00A33310"/>
    <w:pPr>
      <w:spacing w:after="0" w:line="240" w:lineRule="auto"/>
    </w:pPr>
    <w:rPr>
      <w:rFonts w:eastAsia="Times New Roman"/>
      <w:kern w:val="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A33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31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33310"/>
    <w:rPr>
      <w:rFonts w:ascii="Times New Roman" w:eastAsia="Times New Roman" w:hAnsi="Times New Roman" w:cs="Times New Roman"/>
      <w:color w:val="000000"/>
      <w:sz w:val="24"/>
      <w:lang w:eastAsia="ru-RU"/>
    </w:rPr>
  </w:style>
  <w:style w:type="paragraph" w:styleId="a6">
    <w:name w:val="footer"/>
    <w:basedOn w:val="a"/>
    <w:link w:val="a7"/>
    <w:uiPriority w:val="99"/>
    <w:unhideWhenUsed/>
    <w:rsid w:val="00A3331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33310"/>
    <w:rPr>
      <w:rFonts w:ascii="Times New Roman" w:eastAsia="Times New Roman" w:hAnsi="Times New Roman" w:cs="Times New Roman"/>
      <w:color w:val="00000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4295</Words>
  <Characters>24485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Alla</cp:lastModifiedBy>
  <cp:revision>2</cp:revision>
  <cp:lastPrinted>2023-08-29T15:42:00Z</cp:lastPrinted>
  <dcterms:created xsi:type="dcterms:W3CDTF">2023-10-13T01:12:00Z</dcterms:created>
  <dcterms:modified xsi:type="dcterms:W3CDTF">2023-10-13T01:12:00Z</dcterms:modified>
</cp:coreProperties>
</file>