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BA973" w14:textId="77777777" w:rsidR="00BD3BAD" w:rsidRDefault="00B93FCE" w:rsidP="00BD3BAD">
      <w:pPr>
        <w:widowControl w:val="0"/>
        <w:autoSpaceDE w:val="0"/>
        <w:autoSpaceDN w:val="0"/>
        <w:spacing w:after="200" w:line="360" w:lineRule="auto"/>
        <w:ind w:left="708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РЕЖИМ </w:t>
      </w:r>
      <w:r w:rsidR="00BD3BAD">
        <w:rPr>
          <w:rFonts w:ascii="Times New Roman" w:hAnsi="Times New Roman"/>
          <w:b/>
          <w:sz w:val="28"/>
          <w:szCs w:val="28"/>
        </w:rPr>
        <w:t xml:space="preserve">  ДНЯ в разновозрастной группе (холодный период)</w:t>
      </w:r>
    </w:p>
    <w:p w14:paraId="7BA0669B" w14:textId="2671EB34" w:rsidR="00BD3BAD" w:rsidRDefault="00BD3BAD" w:rsidP="00BD3BAD">
      <w:pPr>
        <w:widowControl w:val="0"/>
        <w:autoSpaceDE w:val="0"/>
        <w:autoSpaceDN w:val="0"/>
        <w:spacing w:after="20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202</w:t>
      </w:r>
      <w:r w:rsidR="00EA625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EA625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538D5399" w14:textId="77777777" w:rsidR="00BD3BAD" w:rsidRDefault="00BD3BAD" w:rsidP="00BD3BAD">
      <w:pPr>
        <w:widowControl w:val="0"/>
        <w:autoSpaceDE w:val="0"/>
        <w:autoSpaceDN w:val="0"/>
        <w:spacing w:after="20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Длительность пребывания детей в группе: 12 часов. 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4"/>
        <w:gridCol w:w="7252"/>
      </w:tblGrid>
      <w:tr w:rsidR="00BD3BAD" w14:paraId="16F3C636" w14:textId="77777777" w:rsidTr="00A56D78">
        <w:trPr>
          <w:trHeight w:val="395"/>
        </w:trPr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D0832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C04A6C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ВИДЫ ДЕЯТЕЛЬНОСТИ</w:t>
            </w:r>
          </w:p>
        </w:tc>
      </w:tr>
      <w:tr w:rsidR="00BD3BAD" w14:paraId="77CDF4A9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7C934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BEA396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7.00-8.30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68736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Приём, осмотр. Взаимодействие с родителями. Игровая деятельность. Индивидуальная работа с детьми. Самостоятельная деятельность детей. Утренняя гимнастика.</w:t>
            </w:r>
          </w:p>
        </w:tc>
      </w:tr>
      <w:tr w:rsidR="00BD3BAD" w14:paraId="53E2BC8A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FF3A0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8.30-8.50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22142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завтраку. Сервировка столов дежурными. Воспитание культурно-гигиенических навыков. Завтрак.</w:t>
            </w:r>
          </w:p>
        </w:tc>
      </w:tr>
      <w:tr w:rsidR="00BD3BAD" w14:paraId="70A04691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67D2A0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8.50-10.50</w:t>
            </w:r>
          </w:p>
          <w:p w14:paraId="76080B74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(средняя, старшая,</w:t>
            </w:r>
          </w:p>
          <w:p w14:paraId="2DAC5E59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подготовительная)</w:t>
            </w:r>
          </w:p>
          <w:p w14:paraId="48AC43E3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9.00-10.50</w:t>
            </w:r>
          </w:p>
          <w:p w14:paraId="13B54737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(младшая)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79C41A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664D8FC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5E51695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НОД, НОД.</w:t>
            </w:r>
          </w:p>
        </w:tc>
      </w:tr>
      <w:tr w:rsidR="00BD3BAD" w14:paraId="0C3F875A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00D01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10.30-12.00 (младшая)</w:t>
            </w:r>
          </w:p>
          <w:p w14:paraId="15BFC199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10.50-12.10</w:t>
            </w:r>
          </w:p>
          <w:p w14:paraId="7872C313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(средняя, старшая, подготовительная)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2AE74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2DB9067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прогулке. Прогулка. Игры. Наблюдения. Индивидуальная работа с детьми. Трудовая и самостоятельная деятельность детей на прогулке.</w:t>
            </w:r>
          </w:p>
        </w:tc>
      </w:tr>
      <w:tr w:rsidR="00BD3BAD" w14:paraId="28126993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38498E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12.15-12.35</w:t>
            </w:r>
          </w:p>
          <w:p w14:paraId="166ABFD4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(младшая)</w:t>
            </w:r>
          </w:p>
          <w:p w14:paraId="184DE995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12.25-12.45</w:t>
            </w:r>
          </w:p>
          <w:p w14:paraId="0006AA23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(средняя, старшая, подготовительная)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B9AC40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011DB2E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обеду. Сервировка столов дежурными. Обед. Воспитание культурно-гигиенических навыков.</w:t>
            </w:r>
          </w:p>
        </w:tc>
      </w:tr>
      <w:tr w:rsidR="00BD3BAD" w14:paraId="33B93AA4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8FB86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12.35-15.10</w:t>
            </w:r>
          </w:p>
          <w:p w14:paraId="07863CB1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(младшая)</w:t>
            </w:r>
          </w:p>
          <w:p w14:paraId="43D31330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12-45-15.00</w:t>
            </w:r>
          </w:p>
          <w:p w14:paraId="1393FDD2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(средняя, старшая, подготовительная)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D0B8D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B30E4C8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DC5AE36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ко сну. Сказкотерапия. Дневной сон</w:t>
            </w:r>
          </w:p>
        </w:tc>
      </w:tr>
      <w:tr w:rsidR="00BD3BAD" w14:paraId="427A7151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B6411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15.00-15.20</w:t>
            </w:r>
          </w:p>
          <w:p w14:paraId="240ACCC0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(средняя, старшая, подготовительная)</w:t>
            </w:r>
          </w:p>
          <w:p w14:paraId="4D5D9CCB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15-10-15.20</w:t>
            </w:r>
          </w:p>
          <w:p w14:paraId="1B54F6AF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(младшая)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8505F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79801A36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Постепенный подъём. Гимнастика после сна. Воздушные и водные процедуры.</w:t>
            </w:r>
          </w:p>
        </w:tc>
      </w:tr>
      <w:tr w:rsidR="00BD3BAD" w14:paraId="17D98A8D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5A193F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15.20-15.40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78A83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полднику. Полдник.</w:t>
            </w:r>
          </w:p>
        </w:tc>
      </w:tr>
      <w:tr w:rsidR="00BD3BAD" w14:paraId="6B899F7D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4F73A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15.40-16.00</w:t>
            </w:r>
          </w:p>
          <w:p w14:paraId="46AD21CB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(средняя, старшая,</w:t>
            </w:r>
          </w:p>
          <w:p w14:paraId="7AF64BA6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подготовительная)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C11684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Непосредственно организованная образовательная деятельность. Работа по плану (подгрупповая деятельность, досуги, вечера развлечений, игровая деятельность)</w:t>
            </w:r>
          </w:p>
        </w:tc>
      </w:tr>
      <w:tr w:rsidR="00BD3BAD" w14:paraId="1FD9717F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B880F0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16.00-17.00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73AD9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прогулке. Прогулка. Физическая культура на улице (по расписанию).</w:t>
            </w:r>
          </w:p>
        </w:tc>
      </w:tr>
      <w:tr w:rsidR="00BD3BAD" w14:paraId="677E4130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3E6BB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17.00-17.20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178CB9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ужину. Сервировка столов дежурными. Ужин. Воспитание культурно-гигиенических навыков.</w:t>
            </w:r>
          </w:p>
        </w:tc>
      </w:tr>
      <w:tr w:rsidR="00BD3BAD" w14:paraId="56DB0AD1" w14:textId="77777777" w:rsidTr="00A56D78"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97C02D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17.20-17.40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47435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Игры. Самостоятельная деятельность детей.</w:t>
            </w:r>
          </w:p>
        </w:tc>
      </w:tr>
      <w:tr w:rsidR="00BD3BAD" w14:paraId="08529219" w14:textId="77777777" w:rsidTr="00A56D78">
        <w:trPr>
          <w:trHeight w:val="50"/>
        </w:trPr>
        <w:tc>
          <w:tcPr>
            <w:tcW w:w="2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ACD8B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17.40-19.00</w:t>
            </w:r>
          </w:p>
        </w:tc>
        <w:tc>
          <w:tcPr>
            <w:tcW w:w="75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C0A43" w14:textId="77777777" w:rsidR="00BD3BAD" w:rsidRDefault="00BD3BAD" w:rsidP="00A56D78">
            <w:pPr>
              <w:spacing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Подготовка к прогулке. Прогулка. Индивидуальная и подгрупповая работа с детьми. Игры. Наблюдения. Самостоятельная деятельность детей. Взаимодействие с родителями. Уход детей домой.</w:t>
            </w:r>
          </w:p>
        </w:tc>
      </w:tr>
    </w:tbl>
    <w:p w14:paraId="62BB6FD1" w14:textId="77777777" w:rsidR="003D043F" w:rsidRDefault="003D043F"/>
    <w:sectPr w:rsidR="003D043F" w:rsidSect="00BD3BA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BAD"/>
    <w:rsid w:val="002459A7"/>
    <w:rsid w:val="003D043F"/>
    <w:rsid w:val="007D3F65"/>
    <w:rsid w:val="009B74C9"/>
    <w:rsid w:val="00B93FCE"/>
    <w:rsid w:val="00BD3BAD"/>
    <w:rsid w:val="00EA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83B8"/>
  <w15:chartTrackingRefBased/>
  <w15:docId w15:val="{EE809CB7-9713-491D-A7DE-B666CB24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B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B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Alla</cp:lastModifiedBy>
  <cp:revision>2</cp:revision>
  <cp:lastPrinted>2024-11-07T06:47:00Z</cp:lastPrinted>
  <dcterms:created xsi:type="dcterms:W3CDTF">2025-10-19T21:38:00Z</dcterms:created>
  <dcterms:modified xsi:type="dcterms:W3CDTF">2025-10-19T21:38:00Z</dcterms:modified>
</cp:coreProperties>
</file>