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C45F" w14:textId="77777777" w:rsidR="00694242" w:rsidRDefault="0084197C">
      <w:pPr>
        <w:pStyle w:val="1"/>
        <w:spacing w:before="68"/>
        <w:ind w:left="793" w:right="788" w:firstLine="0"/>
        <w:jc w:val="center"/>
      </w:pPr>
      <w:r>
        <w:t>Договор</w:t>
      </w:r>
      <w:r>
        <w:rPr>
          <w:spacing w:val="-2"/>
        </w:rPr>
        <w:t xml:space="preserve"> </w:t>
      </w:r>
      <w:r>
        <w:rPr>
          <w:spacing w:val="-10"/>
        </w:rPr>
        <w:t>№</w:t>
      </w:r>
    </w:p>
    <w:p w14:paraId="2F314243" w14:textId="77777777" w:rsidR="00694242" w:rsidRDefault="0084197C">
      <w:pPr>
        <w:pStyle w:val="a3"/>
        <w:spacing w:before="70"/>
        <w:ind w:left="793" w:right="793"/>
        <w:jc w:val="center"/>
      </w:pPr>
      <w:r>
        <w:t>на</w:t>
      </w:r>
      <w:r>
        <w:rPr>
          <w:spacing w:val="-2"/>
        </w:rPr>
        <w:t xml:space="preserve"> </w:t>
      </w:r>
      <w:r>
        <w:t>пользование</w:t>
      </w:r>
      <w:r>
        <w:rPr>
          <w:spacing w:val="55"/>
        </w:rPr>
        <w:t xml:space="preserve"> </w:t>
      </w:r>
      <w:r>
        <w:rPr>
          <w:spacing w:val="-2"/>
        </w:rPr>
        <w:t>услугами</w:t>
      </w:r>
    </w:p>
    <w:p w14:paraId="0FC7BE56" w14:textId="77777777" w:rsidR="00694242" w:rsidRDefault="0084197C">
      <w:pPr>
        <w:pStyle w:val="a3"/>
        <w:spacing w:before="79"/>
        <w:ind w:left="793" w:right="796"/>
        <w:jc w:val="center"/>
      </w:pPr>
      <w:r>
        <w:t>летнего</w:t>
      </w:r>
      <w:r>
        <w:rPr>
          <w:spacing w:val="-5"/>
        </w:rPr>
        <w:t xml:space="preserve"> </w:t>
      </w:r>
      <w:r>
        <w:t>оздоровительного</w:t>
      </w:r>
      <w:r>
        <w:rPr>
          <w:spacing w:val="2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дневным</w:t>
      </w:r>
      <w:r>
        <w:rPr>
          <w:spacing w:val="54"/>
        </w:rPr>
        <w:t xml:space="preserve"> </w:t>
      </w:r>
      <w:r>
        <w:t>пребыванием</w:t>
      </w:r>
      <w:r>
        <w:rPr>
          <w:spacing w:val="-1"/>
        </w:rPr>
        <w:t xml:space="preserve"> </w:t>
      </w:r>
      <w:r>
        <w:rPr>
          <w:spacing w:val="-2"/>
        </w:rPr>
        <w:t>детей</w:t>
      </w:r>
    </w:p>
    <w:p w14:paraId="7CDDB358" w14:textId="393C3B43" w:rsidR="00694242" w:rsidRDefault="0084197C">
      <w:pPr>
        <w:pStyle w:val="a3"/>
        <w:spacing w:line="304" w:lineRule="auto"/>
        <w:ind w:left="793" w:right="724"/>
        <w:jc w:val="center"/>
      </w:pP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филиала</w:t>
      </w:r>
      <w:r>
        <w:rPr>
          <w:spacing w:val="-9"/>
        </w:rPr>
        <w:t xml:space="preserve"> </w:t>
      </w:r>
      <w:r>
        <w:t>№1</w:t>
      </w:r>
      <w:r>
        <w:rPr>
          <w:spacing w:val="40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«Становоколодезьская</w:t>
      </w:r>
      <w:r>
        <w:rPr>
          <w:spacing w:val="-3"/>
        </w:rPr>
        <w:t xml:space="preserve"> </w:t>
      </w:r>
      <w:r>
        <w:t>СОШ» Орловского муниципального округа Орловской области</w:t>
      </w:r>
    </w:p>
    <w:p w14:paraId="60362975" w14:textId="77777777" w:rsidR="00694242" w:rsidRDefault="0084197C">
      <w:pPr>
        <w:pStyle w:val="a3"/>
        <w:tabs>
          <w:tab w:val="left" w:pos="9554"/>
        </w:tabs>
        <w:spacing w:before="1"/>
        <w:ind w:left="7287"/>
        <w:jc w:val="both"/>
      </w:pPr>
      <w:r>
        <w:t>«</w:t>
      </w:r>
      <w:r>
        <w:rPr>
          <w:spacing w:val="73"/>
          <w:w w:val="150"/>
          <w:u w:val="single"/>
        </w:rPr>
        <w:t xml:space="preserve">   </w:t>
      </w:r>
      <w:r>
        <w:t>»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2026</w:t>
      </w:r>
      <w:r>
        <w:rPr>
          <w:spacing w:val="3"/>
        </w:rPr>
        <w:t xml:space="preserve"> </w:t>
      </w:r>
      <w:r>
        <w:rPr>
          <w:spacing w:val="-5"/>
        </w:rPr>
        <w:t>г.</w:t>
      </w:r>
    </w:p>
    <w:p w14:paraId="18E15C53" w14:textId="514E89D6" w:rsidR="00694242" w:rsidRDefault="0084197C">
      <w:pPr>
        <w:pStyle w:val="a3"/>
        <w:ind w:right="130"/>
        <w:jc w:val="both"/>
      </w:pPr>
      <w:r>
        <w:t>Филиал №1</w:t>
      </w:r>
      <w:r>
        <w:rPr>
          <w:spacing w:val="40"/>
        </w:rPr>
        <w:t xml:space="preserve"> </w:t>
      </w:r>
      <w:r>
        <w:t>МБОУ «Становоколодезьская СОШ» в лице директора Преснякова Андрея Васильевича,</w:t>
      </w:r>
      <w:r>
        <w:rPr>
          <w:spacing w:val="40"/>
        </w:rPr>
        <w:t xml:space="preserve"> </w:t>
      </w:r>
      <w:r>
        <w:t>действующего на основании Устава школы, на базе которого открыт оздоровительный</w:t>
      </w:r>
      <w:r>
        <w:t xml:space="preserve"> лагерь с</w:t>
      </w:r>
      <w:r>
        <w:rPr>
          <w:spacing w:val="68"/>
        </w:rPr>
        <w:t xml:space="preserve"> </w:t>
      </w:r>
      <w:r>
        <w:t>дневным пребыванием детей (далее «Лагерь»),</w:t>
      </w:r>
      <w:r>
        <w:rPr>
          <w:spacing w:val="7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одной стороны и </w:t>
      </w:r>
      <w:proofErr w:type="spellStart"/>
      <w:r>
        <w:t>гр</w:t>
      </w:r>
      <w:proofErr w:type="spellEnd"/>
      <w:r>
        <w:rPr>
          <w:spacing w:val="68"/>
        </w:rPr>
        <w:t xml:space="preserve"> </w:t>
      </w:r>
      <w:r>
        <w:t>-</w:t>
      </w:r>
    </w:p>
    <w:p w14:paraId="189FA86F" w14:textId="77777777" w:rsidR="00694242" w:rsidRDefault="0084197C">
      <w:pPr>
        <w:pStyle w:val="a3"/>
        <w:tabs>
          <w:tab w:val="left" w:pos="6102"/>
          <w:tab w:val="left" w:pos="6382"/>
          <w:tab w:val="left" w:pos="8459"/>
        </w:tabs>
        <w:spacing w:before="0"/>
        <w:ind w:right="136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являющаяся (-</w:t>
      </w:r>
      <w:proofErr w:type="spellStart"/>
      <w:r>
        <w:t>ийся</w:t>
      </w:r>
      <w:proofErr w:type="spellEnd"/>
      <w:r>
        <w:t>) матерью</w:t>
      </w:r>
      <w:r>
        <w:rPr>
          <w:spacing w:val="40"/>
        </w:rPr>
        <w:t xml:space="preserve"> </w:t>
      </w:r>
      <w:r>
        <w:t>(отцом), законным представителем, далее именуемый «Родитель», действующего в интересах ребенка,</w:t>
      </w:r>
      <w:r>
        <w:rPr>
          <w:spacing w:val="80"/>
        </w:rPr>
        <w:t xml:space="preserve"> </w:t>
      </w:r>
      <w:r>
        <w:t xml:space="preserve">учащегося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t xml:space="preserve"> года рождения, </w:t>
      </w:r>
      <w:r>
        <w:t>с другой стороны, заключили настоящий договор о нижеследующем:</w:t>
      </w:r>
    </w:p>
    <w:p w14:paraId="400D5A5B" w14:textId="77777777" w:rsidR="00694242" w:rsidRDefault="0084197C">
      <w:pPr>
        <w:pStyle w:val="1"/>
        <w:numPr>
          <w:ilvl w:val="0"/>
          <w:numId w:val="3"/>
        </w:numPr>
        <w:tabs>
          <w:tab w:val="left" w:pos="4333"/>
        </w:tabs>
        <w:ind w:hanging="244"/>
        <w:jc w:val="both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Договора.</w:t>
      </w:r>
    </w:p>
    <w:p w14:paraId="5B501918" w14:textId="7362AD08" w:rsidR="00694242" w:rsidRDefault="0084197C">
      <w:pPr>
        <w:pStyle w:val="a4"/>
        <w:numPr>
          <w:ilvl w:val="1"/>
          <w:numId w:val="3"/>
        </w:numPr>
        <w:tabs>
          <w:tab w:val="left" w:pos="664"/>
          <w:tab w:val="left" w:pos="8478"/>
        </w:tabs>
        <w:spacing w:before="70"/>
        <w:ind w:right="142" w:firstLine="0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летнего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отдыха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оздоровления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 лагере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дневного пребывания в филиале №1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МБОУ «Становоколодезьская СОШ», ребенка </w:t>
      </w:r>
      <w:r>
        <w:rPr>
          <w:sz w:val="24"/>
          <w:u w:val="single"/>
        </w:rPr>
        <w:tab/>
      </w:r>
      <w:r>
        <w:rPr>
          <w:sz w:val="24"/>
        </w:rPr>
        <w:t xml:space="preserve"> (Ф.И.О. ребёнка)</w:t>
      </w:r>
    </w:p>
    <w:p w14:paraId="2ADF84DD" w14:textId="77777777" w:rsidR="00694242" w:rsidRDefault="0084197C">
      <w:pPr>
        <w:pStyle w:val="a3"/>
        <w:spacing w:before="75"/>
        <w:jc w:val="both"/>
      </w:pP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5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«1»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«26»</w:t>
      </w:r>
      <w:r>
        <w:rPr>
          <w:spacing w:val="-6"/>
        </w:rPr>
        <w:t xml:space="preserve"> </w:t>
      </w:r>
      <w:r>
        <w:t>июня 2026</w:t>
      </w:r>
      <w:r>
        <w:rPr>
          <w:spacing w:val="1"/>
        </w:rPr>
        <w:t xml:space="preserve"> </w:t>
      </w:r>
      <w:r>
        <w:t>года</w:t>
      </w:r>
      <w:r>
        <w:rPr>
          <w:spacing w:val="53"/>
        </w:rPr>
        <w:t xml:space="preserve"> </w:t>
      </w:r>
      <w:r>
        <w:t>(</w:t>
      </w:r>
      <w:r>
        <w:rPr>
          <w:b/>
        </w:rPr>
        <w:t>выходные</w:t>
      </w:r>
      <w:r>
        <w:rPr>
          <w:b/>
          <w:spacing w:val="-1"/>
        </w:rPr>
        <w:t xml:space="preserve"> </w:t>
      </w:r>
      <w:r>
        <w:rPr>
          <w:b/>
        </w:rPr>
        <w:t>дни</w:t>
      </w:r>
      <w:r>
        <w:rPr>
          <w:b/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воскресенье,</w:t>
      </w:r>
      <w:r>
        <w:rPr>
          <w:spacing w:val="2"/>
        </w:rPr>
        <w:t xml:space="preserve"> </w:t>
      </w:r>
      <w:r>
        <w:t>праздничные</w:t>
      </w:r>
      <w:r>
        <w:rPr>
          <w:spacing w:val="-1"/>
        </w:rPr>
        <w:t xml:space="preserve"> </w:t>
      </w:r>
      <w:r>
        <w:rPr>
          <w:spacing w:val="-2"/>
        </w:rPr>
        <w:t>дни).</w:t>
      </w:r>
    </w:p>
    <w:p w14:paraId="5BF8CF47" w14:textId="77777777" w:rsidR="00694242" w:rsidRDefault="0084197C">
      <w:pPr>
        <w:pStyle w:val="a4"/>
        <w:numPr>
          <w:ilvl w:val="1"/>
          <w:numId w:val="3"/>
        </w:numPr>
        <w:tabs>
          <w:tab w:val="left" w:pos="564"/>
        </w:tabs>
        <w:ind w:left="564" w:hanging="422"/>
        <w:rPr>
          <w:sz w:val="24"/>
        </w:rPr>
      </w:pPr>
      <w:r>
        <w:rPr>
          <w:sz w:val="24"/>
        </w:rPr>
        <w:t>Длительность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дневного пребывания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21 </w:t>
      </w:r>
      <w:r>
        <w:rPr>
          <w:spacing w:val="-2"/>
          <w:sz w:val="24"/>
        </w:rPr>
        <w:t>день.</w:t>
      </w:r>
    </w:p>
    <w:p w14:paraId="7334AB16" w14:textId="77777777" w:rsidR="00694242" w:rsidRDefault="0084197C">
      <w:pPr>
        <w:pStyle w:val="a4"/>
        <w:numPr>
          <w:ilvl w:val="1"/>
          <w:numId w:val="3"/>
        </w:numPr>
        <w:tabs>
          <w:tab w:val="left" w:pos="592"/>
        </w:tabs>
        <w:spacing w:before="81" w:line="237" w:lineRule="auto"/>
        <w:ind w:right="140" w:firstLine="0"/>
        <w:rPr>
          <w:sz w:val="24"/>
        </w:rPr>
      </w:pPr>
      <w:r>
        <w:rPr>
          <w:sz w:val="24"/>
        </w:rPr>
        <w:t xml:space="preserve">Родитель оплачивает </w:t>
      </w:r>
      <w:r>
        <w:rPr>
          <w:b/>
          <w:sz w:val="24"/>
        </w:rPr>
        <w:t xml:space="preserve">родительскую долю </w:t>
      </w:r>
      <w:r>
        <w:rPr>
          <w:sz w:val="24"/>
        </w:rPr>
        <w:t xml:space="preserve">за питание </w:t>
      </w:r>
      <w:r>
        <w:rPr>
          <w:sz w:val="24"/>
          <w:u w:val="single"/>
        </w:rPr>
        <w:t xml:space="preserve">на условиях </w:t>
      </w:r>
      <w:proofErr w:type="spellStart"/>
      <w:r>
        <w:rPr>
          <w:sz w:val="24"/>
          <w:u w:val="single"/>
        </w:rPr>
        <w:t>софинансирования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 xml:space="preserve">- </w:t>
      </w:r>
      <w:r>
        <w:rPr>
          <w:b/>
          <w:sz w:val="24"/>
        </w:rPr>
        <w:t>2100 рублей 00 копеек (за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21 день) </w:t>
      </w:r>
      <w:r>
        <w:rPr>
          <w:sz w:val="24"/>
        </w:rPr>
        <w:t>путем перечисления на лицевой счет учреждения.</w:t>
      </w:r>
    </w:p>
    <w:p w14:paraId="46945218" w14:textId="77777777" w:rsidR="00694242" w:rsidRDefault="0084197C">
      <w:pPr>
        <w:pStyle w:val="1"/>
        <w:numPr>
          <w:ilvl w:val="0"/>
          <w:numId w:val="3"/>
        </w:numPr>
        <w:tabs>
          <w:tab w:val="left" w:pos="324"/>
        </w:tabs>
        <w:spacing w:before="81"/>
        <w:ind w:left="324" w:hanging="182"/>
        <w:jc w:val="left"/>
      </w:pPr>
      <w:r>
        <w:t>Обязательства</w:t>
      </w:r>
      <w:r>
        <w:rPr>
          <w:spacing w:val="-5"/>
        </w:rPr>
        <w:t xml:space="preserve"> </w:t>
      </w:r>
      <w:r>
        <w:rPr>
          <w:spacing w:val="-2"/>
        </w:rPr>
        <w:t>сторон.</w:t>
      </w:r>
    </w:p>
    <w:p w14:paraId="431E3A29" w14:textId="77777777" w:rsidR="00694242" w:rsidRDefault="0084197C">
      <w:pPr>
        <w:pStyle w:val="2"/>
        <w:numPr>
          <w:ilvl w:val="1"/>
          <w:numId w:val="3"/>
        </w:numPr>
        <w:tabs>
          <w:tab w:val="left" w:pos="564"/>
        </w:tabs>
        <w:spacing w:before="70"/>
        <w:ind w:left="564" w:hanging="422"/>
        <w:rPr>
          <w:b w:val="0"/>
          <w:i w:val="0"/>
          <w:u w:val="none"/>
        </w:rPr>
      </w:pPr>
      <w:r>
        <w:t>Лагерь</w:t>
      </w:r>
      <w:r>
        <w:rPr>
          <w:spacing w:val="-5"/>
        </w:rPr>
        <w:t xml:space="preserve"> </w:t>
      </w:r>
      <w:r>
        <w:rPr>
          <w:spacing w:val="-2"/>
        </w:rPr>
        <w:t>обязуется</w:t>
      </w:r>
      <w:r>
        <w:rPr>
          <w:b w:val="0"/>
          <w:i w:val="0"/>
          <w:spacing w:val="-2"/>
          <w:u w:val="none"/>
        </w:rPr>
        <w:t>:</w:t>
      </w:r>
    </w:p>
    <w:p w14:paraId="79AA0FC2" w14:textId="77777777" w:rsidR="00694242" w:rsidRDefault="0084197C">
      <w:pPr>
        <w:pStyle w:val="a4"/>
        <w:numPr>
          <w:ilvl w:val="2"/>
          <w:numId w:val="3"/>
        </w:numPr>
        <w:tabs>
          <w:tab w:val="left" w:pos="812"/>
        </w:tabs>
        <w:spacing w:line="242" w:lineRule="auto"/>
        <w:ind w:right="132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социально-значимой деятельности, культурно</w:t>
      </w:r>
      <w:r>
        <w:rPr>
          <w:sz w:val="24"/>
        </w:rPr>
        <w:t>-массовых и спортивно-оздоровительных мероприятий.</w:t>
      </w:r>
    </w:p>
    <w:p w14:paraId="0C2B6FA7" w14:textId="77777777" w:rsidR="00694242" w:rsidRDefault="0084197C">
      <w:pPr>
        <w:pStyle w:val="a4"/>
        <w:numPr>
          <w:ilvl w:val="2"/>
          <w:numId w:val="3"/>
        </w:numPr>
        <w:tabs>
          <w:tab w:val="left" w:pos="783"/>
        </w:tabs>
        <w:spacing w:before="71" w:line="242" w:lineRule="auto"/>
        <w:ind w:right="141" w:firstLine="0"/>
        <w:rPr>
          <w:sz w:val="24"/>
        </w:rPr>
      </w:pPr>
      <w:r>
        <w:rPr>
          <w:sz w:val="24"/>
        </w:rPr>
        <w:t>Ознакомить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39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мероприятий </w:t>
      </w:r>
      <w:r>
        <w:rPr>
          <w:spacing w:val="-2"/>
          <w:sz w:val="24"/>
        </w:rPr>
        <w:t>Лагеря.</w:t>
      </w:r>
    </w:p>
    <w:p w14:paraId="79671BFA" w14:textId="77777777" w:rsidR="00694242" w:rsidRDefault="0084197C">
      <w:pPr>
        <w:pStyle w:val="a4"/>
        <w:numPr>
          <w:ilvl w:val="2"/>
          <w:numId w:val="3"/>
        </w:numPr>
        <w:tabs>
          <w:tab w:val="left" w:pos="778"/>
        </w:tabs>
        <w:spacing w:line="237" w:lineRule="auto"/>
        <w:ind w:right="154" w:firstLine="0"/>
        <w:rPr>
          <w:sz w:val="24"/>
        </w:rPr>
      </w:pPr>
      <w:r>
        <w:rPr>
          <w:sz w:val="24"/>
        </w:rPr>
        <w:t>Ознакомить</w:t>
      </w:r>
      <w:r>
        <w:rPr>
          <w:spacing w:val="3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33"/>
          <w:sz w:val="24"/>
        </w:rPr>
        <w:t xml:space="preserve"> </w:t>
      </w:r>
      <w:r>
        <w:rPr>
          <w:sz w:val="24"/>
        </w:rPr>
        <w:t>настоящего Договора, Правилами пребывания в Лагере.</w:t>
      </w:r>
    </w:p>
    <w:p w14:paraId="03A93C83" w14:textId="77777777" w:rsidR="00694242" w:rsidRDefault="0084197C">
      <w:pPr>
        <w:pStyle w:val="a4"/>
        <w:numPr>
          <w:ilvl w:val="2"/>
          <w:numId w:val="3"/>
        </w:numPr>
        <w:tabs>
          <w:tab w:val="left" w:pos="764"/>
        </w:tabs>
        <w:spacing w:before="76" w:line="242" w:lineRule="auto"/>
        <w:ind w:right="142" w:firstLine="0"/>
        <w:rPr>
          <w:sz w:val="24"/>
        </w:rPr>
      </w:pPr>
      <w:r>
        <w:rPr>
          <w:sz w:val="24"/>
        </w:rPr>
        <w:t xml:space="preserve">При проведении отдыха обеспечить охрану здоровья и безопасность пребывания ребёнка в Лагере в соответствии с Сан </w:t>
      </w:r>
      <w:proofErr w:type="spellStart"/>
      <w:r>
        <w:rPr>
          <w:sz w:val="24"/>
        </w:rPr>
        <w:t>ПиН</w:t>
      </w:r>
      <w:proofErr w:type="spellEnd"/>
      <w:r>
        <w:rPr>
          <w:sz w:val="24"/>
        </w:rPr>
        <w:t xml:space="preserve"> 2.4.4.2599-10</w:t>
      </w:r>
    </w:p>
    <w:p w14:paraId="0E831647" w14:textId="77777777" w:rsidR="00694242" w:rsidRDefault="0084197C">
      <w:pPr>
        <w:pStyle w:val="a4"/>
        <w:numPr>
          <w:ilvl w:val="2"/>
          <w:numId w:val="3"/>
        </w:numPr>
        <w:tabs>
          <w:tab w:val="left" w:pos="745"/>
        </w:tabs>
        <w:spacing w:before="71"/>
        <w:ind w:left="745" w:hanging="603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2-х</w:t>
      </w:r>
      <w:r>
        <w:rPr>
          <w:spacing w:val="-9"/>
          <w:sz w:val="24"/>
        </w:rPr>
        <w:t xml:space="preserve"> </w:t>
      </w:r>
      <w:r>
        <w:rPr>
          <w:sz w:val="24"/>
        </w:rPr>
        <w:t>разовое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(завтрак,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обед).</w:t>
      </w:r>
    </w:p>
    <w:p w14:paraId="55FA6D78" w14:textId="77777777" w:rsidR="00694242" w:rsidRDefault="0084197C">
      <w:pPr>
        <w:pStyle w:val="a4"/>
        <w:numPr>
          <w:ilvl w:val="2"/>
          <w:numId w:val="3"/>
        </w:numPr>
        <w:tabs>
          <w:tab w:val="left" w:pos="745"/>
        </w:tabs>
        <w:spacing w:before="75"/>
        <w:ind w:left="745" w:hanging="603"/>
        <w:rPr>
          <w:sz w:val="24"/>
        </w:rPr>
      </w:pPr>
      <w:r>
        <w:rPr>
          <w:sz w:val="24"/>
        </w:rPr>
        <w:t>Уведомить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2"/>
          <w:sz w:val="24"/>
        </w:rPr>
        <w:t xml:space="preserve"> ребёнка.</w:t>
      </w:r>
    </w:p>
    <w:p w14:paraId="03467FF8" w14:textId="77777777" w:rsidR="00694242" w:rsidRDefault="0084197C">
      <w:pPr>
        <w:pStyle w:val="a4"/>
        <w:numPr>
          <w:ilvl w:val="2"/>
          <w:numId w:val="3"/>
        </w:numPr>
        <w:tabs>
          <w:tab w:val="left" w:pos="909"/>
          <w:tab w:val="left" w:pos="2338"/>
          <w:tab w:val="left" w:pos="3465"/>
          <w:tab w:val="left" w:pos="4497"/>
          <w:tab w:val="left" w:pos="5188"/>
          <w:tab w:val="left" w:pos="7073"/>
          <w:tab w:val="left" w:pos="7416"/>
          <w:tab w:val="left" w:pos="8573"/>
          <w:tab w:val="left" w:pos="10016"/>
        </w:tabs>
        <w:spacing w:line="242" w:lineRule="auto"/>
        <w:ind w:right="143" w:firstLine="0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z w:val="24"/>
        </w:rPr>
        <w:tab/>
      </w:r>
      <w:r>
        <w:rPr>
          <w:spacing w:val="-2"/>
          <w:sz w:val="24"/>
        </w:rPr>
        <w:t>доставку</w:t>
      </w:r>
      <w:r>
        <w:rPr>
          <w:sz w:val="24"/>
        </w:rPr>
        <w:tab/>
      </w:r>
      <w:r>
        <w:rPr>
          <w:spacing w:val="-2"/>
          <w:sz w:val="24"/>
        </w:rPr>
        <w:t>ребёнка</w:t>
      </w:r>
      <w:r>
        <w:rPr>
          <w:sz w:val="24"/>
        </w:rPr>
        <w:tab/>
      </w:r>
      <w:r>
        <w:rPr>
          <w:spacing w:val="-4"/>
          <w:sz w:val="24"/>
        </w:rPr>
        <w:t>(при</w:t>
      </w:r>
      <w:r>
        <w:rPr>
          <w:sz w:val="24"/>
        </w:rPr>
        <w:tab/>
      </w:r>
      <w:r>
        <w:rPr>
          <w:spacing w:val="-2"/>
          <w:sz w:val="24"/>
        </w:rPr>
        <w:t>необходимости)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лечебное</w:t>
      </w:r>
      <w:r>
        <w:rPr>
          <w:sz w:val="24"/>
        </w:rPr>
        <w:tab/>
      </w:r>
      <w:r>
        <w:rPr>
          <w:spacing w:val="-2"/>
          <w:sz w:val="24"/>
        </w:rPr>
        <w:t>учреждение</w:t>
      </w:r>
      <w:r>
        <w:rPr>
          <w:sz w:val="24"/>
        </w:rPr>
        <w:tab/>
      </w:r>
      <w:r>
        <w:rPr>
          <w:spacing w:val="-4"/>
          <w:sz w:val="24"/>
        </w:rPr>
        <w:t xml:space="preserve">(по </w:t>
      </w:r>
      <w:r>
        <w:rPr>
          <w:sz w:val="24"/>
        </w:rPr>
        <w:t>согласованию с родителями).</w:t>
      </w:r>
    </w:p>
    <w:p w14:paraId="42A80BBC" w14:textId="77777777" w:rsidR="00694242" w:rsidRDefault="0084197C">
      <w:pPr>
        <w:pStyle w:val="a4"/>
        <w:numPr>
          <w:ilvl w:val="2"/>
          <w:numId w:val="3"/>
        </w:numPr>
        <w:tabs>
          <w:tab w:val="left" w:pos="754"/>
        </w:tabs>
        <w:spacing w:before="72" w:line="275" w:lineRule="exact"/>
        <w:ind w:left="754" w:hanging="612"/>
        <w:rPr>
          <w:sz w:val="24"/>
        </w:rPr>
      </w:pPr>
      <w:r>
        <w:rPr>
          <w:sz w:val="24"/>
        </w:rPr>
        <w:t>Нести</w:t>
      </w:r>
      <w:r>
        <w:rPr>
          <w:spacing w:val="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8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8.30</w:t>
      </w:r>
      <w:r>
        <w:rPr>
          <w:spacing w:val="9"/>
          <w:sz w:val="24"/>
        </w:rPr>
        <w:t xml:space="preserve"> </w:t>
      </w:r>
      <w:r>
        <w:rPr>
          <w:sz w:val="24"/>
        </w:rPr>
        <w:t>часов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до</w:t>
      </w:r>
    </w:p>
    <w:p w14:paraId="43D6FF72" w14:textId="77777777" w:rsidR="00694242" w:rsidRDefault="0084197C">
      <w:pPr>
        <w:pStyle w:val="a3"/>
        <w:spacing w:before="0" w:line="275" w:lineRule="exact"/>
      </w:pPr>
      <w:r>
        <w:t>14.30</w:t>
      </w:r>
      <w:r>
        <w:rPr>
          <w:spacing w:val="4"/>
        </w:rPr>
        <w:t xml:space="preserve"> </w:t>
      </w:r>
      <w:r>
        <w:rPr>
          <w:spacing w:val="-2"/>
        </w:rPr>
        <w:t>часов.</w:t>
      </w:r>
    </w:p>
    <w:p w14:paraId="2A128238" w14:textId="77777777" w:rsidR="00694242" w:rsidRDefault="0084197C">
      <w:pPr>
        <w:pStyle w:val="2"/>
        <w:numPr>
          <w:ilvl w:val="1"/>
          <w:numId w:val="3"/>
        </w:numPr>
        <w:tabs>
          <w:tab w:val="left" w:pos="564"/>
        </w:tabs>
        <w:ind w:left="564" w:hanging="422"/>
        <w:rPr>
          <w:b w:val="0"/>
          <w:i w:val="0"/>
          <w:u w:val="none"/>
        </w:rPr>
      </w:pPr>
      <w:r>
        <w:t>Родитель</w:t>
      </w:r>
      <w:r>
        <w:rPr>
          <w:spacing w:val="-2"/>
        </w:rPr>
        <w:t xml:space="preserve"> обязуется</w:t>
      </w:r>
      <w:r>
        <w:rPr>
          <w:b w:val="0"/>
          <w:i w:val="0"/>
          <w:spacing w:val="-2"/>
          <w:u w:val="none"/>
        </w:rPr>
        <w:t>:</w:t>
      </w:r>
    </w:p>
    <w:p w14:paraId="231A74F7" w14:textId="77777777" w:rsidR="00694242" w:rsidRDefault="0084197C">
      <w:pPr>
        <w:pStyle w:val="a4"/>
        <w:numPr>
          <w:ilvl w:val="2"/>
          <w:numId w:val="3"/>
        </w:numPr>
        <w:tabs>
          <w:tab w:val="left" w:pos="745"/>
        </w:tabs>
        <w:ind w:left="745" w:hanging="603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ежедневную</w:t>
      </w:r>
      <w:r>
        <w:rPr>
          <w:spacing w:val="-2"/>
          <w:sz w:val="24"/>
        </w:rPr>
        <w:t xml:space="preserve"> </w:t>
      </w:r>
      <w:r>
        <w:rPr>
          <w:sz w:val="24"/>
        </w:rPr>
        <w:t>явку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 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2"/>
          <w:sz w:val="24"/>
        </w:rPr>
        <w:t>Лагеря.</w:t>
      </w:r>
    </w:p>
    <w:p w14:paraId="4905DA4F" w14:textId="77777777" w:rsidR="00694242" w:rsidRDefault="0084197C">
      <w:pPr>
        <w:pStyle w:val="a4"/>
        <w:numPr>
          <w:ilvl w:val="2"/>
          <w:numId w:val="3"/>
        </w:numPr>
        <w:tabs>
          <w:tab w:val="left" w:pos="745"/>
        </w:tabs>
        <w:spacing w:before="79"/>
        <w:ind w:left="745" w:hanging="603"/>
        <w:rPr>
          <w:sz w:val="24"/>
        </w:rPr>
      </w:pPr>
      <w:r>
        <w:rPr>
          <w:sz w:val="24"/>
        </w:rPr>
        <w:t>Оплатить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долю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14:paraId="0094D37B" w14:textId="77777777" w:rsidR="00694242" w:rsidRDefault="0084197C">
      <w:pPr>
        <w:pStyle w:val="a4"/>
        <w:numPr>
          <w:ilvl w:val="2"/>
          <w:numId w:val="3"/>
        </w:numPr>
        <w:tabs>
          <w:tab w:val="left" w:pos="754"/>
        </w:tabs>
        <w:spacing w:before="77" w:line="237" w:lineRule="auto"/>
        <w:ind w:right="148" w:firstLine="0"/>
        <w:rPr>
          <w:sz w:val="24"/>
        </w:rPr>
      </w:pPr>
      <w:r>
        <w:rPr>
          <w:sz w:val="24"/>
        </w:rPr>
        <w:t>Уведомлять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 неявке ребенка в Лагерь за 24 часа с предоставлением письменного заявления с указанием причины.</w:t>
      </w:r>
    </w:p>
    <w:p w14:paraId="6881D3CC" w14:textId="77777777" w:rsidR="00694242" w:rsidRDefault="0084197C">
      <w:pPr>
        <w:pStyle w:val="a4"/>
        <w:numPr>
          <w:ilvl w:val="2"/>
          <w:numId w:val="3"/>
        </w:numPr>
        <w:tabs>
          <w:tab w:val="left" w:pos="745"/>
        </w:tabs>
        <w:spacing w:before="76"/>
        <w:ind w:left="745" w:hanging="603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объеме 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Лагерь.</w:t>
      </w:r>
    </w:p>
    <w:p w14:paraId="57A72934" w14:textId="77777777" w:rsidR="00694242" w:rsidRDefault="0084197C">
      <w:pPr>
        <w:pStyle w:val="a4"/>
        <w:numPr>
          <w:ilvl w:val="2"/>
          <w:numId w:val="3"/>
        </w:numPr>
        <w:tabs>
          <w:tab w:val="left" w:pos="683"/>
        </w:tabs>
        <w:ind w:right="134" w:firstLine="0"/>
        <w:jc w:val="both"/>
        <w:rPr>
          <w:sz w:val="24"/>
        </w:rPr>
      </w:pPr>
      <w:r>
        <w:rPr>
          <w:sz w:val="24"/>
        </w:rPr>
        <w:t>Лично передавать и забирать ребенка из Лагеря, не передавать ребенка лицам, не достигшим 18-летнего возраста, посторонним лицам. В случае если Родитель доверяет другим лицам приводить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забирать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39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имя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40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агеря,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</w:p>
    <w:p w14:paraId="42E48B01" w14:textId="77777777" w:rsidR="00694242" w:rsidRDefault="00694242">
      <w:pPr>
        <w:pStyle w:val="a4"/>
        <w:jc w:val="both"/>
        <w:rPr>
          <w:sz w:val="24"/>
        </w:rPr>
        <w:sectPr w:rsidR="00694242">
          <w:type w:val="continuous"/>
          <w:pgSz w:w="11910" w:h="16840"/>
          <w:pgMar w:top="760" w:right="708" w:bottom="280" w:left="708" w:header="720" w:footer="720" w:gutter="0"/>
          <w:cols w:space="720"/>
        </w:sectPr>
      </w:pPr>
    </w:p>
    <w:p w14:paraId="54B57A68" w14:textId="77777777" w:rsidR="00694242" w:rsidRDefault="0084197C">
      <w:pPr>
        <w:pStyle w:val="a3"/>
        <w:spacing w:before="63" w:line="242" w:lineRule="auto"/>
        <w:ind w:right="31"/>
      </w:pPr>
      <w:r>
        <w:lastRenderedPageBreak/>
        <w:t>указанием лиц, имеющих</w:t>
      </w:r>
      <w:r>
        <w:rPr>
          <w:spacing w:val="-1"/>
        </w:rPr>
        <w:t xml:space="preserve"> </w:t>
      </w:r>
      <w:r>
        <w:t>право забирать ребенка или заявление о самостоятельном уходе ребенка из лагеря.</w:t>
      </w:r>
    </w:p>
    <w:p w14:paraId="5125C7D7" w14:textId="77777777" w:rsidR="00694242" w:rsidRDefault="0084197C">
      <w:pPr>
        <w:pStyle w:val="a3"/>
        <w:spacing w:before="72"/>
      </w:pPr>
      <w:r>
        <w:t>2.2.6</w:t>
      </w:r>
      <w:r>
        <w:rPr>
          <w:spacing w:val="52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выездных</w:t>
      </w:r>
      <w:r>
        <w:rPr>
          <w:spacing w:val="-5"/>
        </w:rPr>
        <w:t xml:space="preserve"> </w:t>
      </w:r>
      <w:r>
        <w:t>культурно-массовых</w:t>
      </w:r>
      <w:r>
        <w:rPr>
          <w:spacing w:val="-6"/>
        </w:rPr>
        <w:t xml:space="preserve"> </w:t>
      </w:r>
      <w:r>
        <w:rPr>
          <w:spacing w:val="-2"/>
        </w:rPr>
        <w:t>мероприятиях.</w:t>
      </w:r>
    </w:p>
    <w:p w14:paraId="317057B3" w14:textId="77777777" w:rsidR="00694242" w:rsidRDefault="0084197C">
      <w:pPr>
        <w:pStyle w:val="1"/>
        <w:numPr>
          <w:ilvl w:val="0"/>
          <w:numId w:val="3"/>
        </w:numPr>
        <w:tabs>
          <w:tab w:val="left" w:pos="386"/>
        </w:tabs>
        <w:spacing w:before="79"/>
        <w:ind w:left="386" w:hanging="244"/>
        <w:jc w:val="left"/>
      </w:pPr>
      <w:r>
        <w:t>Права</w:t>
      </w:r>
      <w:r>
        <w:rPr>
          <w:spacing w:val="-3"/>
        </w:rPr>
        <w:t xml:space="preserve"> </w:t>
      </w:r>
      <w:r>
        <w:rPr>
          <w:spacing w:val="-2"/>
        </w:rPr>
        <w:t>сторон.</w:t>
      </w:r>
    </w:p>
    <w:p w14:paraId="3DE14AA4" w14:textId="77777777" w:rsidR="00694242" w:rsidRDefault="0084197C">
      <w:pPr>
        <w:pStyle w:val="2"/>
        <w:numPr>
          <w:ilvl w:val="1"/>
          <w:numId w:val="3"/>
        </w:numPr>
        <w:tabs>
          <w:tab w:val="left" w:pos="564"/>
        </w:tabs>
        <w:spacing w:before="69"/>
        <w:ind w:left="564" w:hanging="422"/>
        <w:rPr>
          <w:b w:val="0"/>
          <w:i w:val="0"/>
          <w:u w:val="none"/>
        </w:rPr>
      </w:pPr>
      <w:r>
        <w:t>Лагерь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</w:t>
      </w:r>
      <w:r>
        <w:rPr>
          <w:b w:val="0"/>
          <w:i w:val="0"/>
          <w:spacing w:val="-2"/>
          <w:u w:val="none"/>
        </w:rPr>
        <w:t>:</w:t>
      </w:r>
    </w:p>
    <w:p w14:paraId="06F93C8A" w14:textId="77777777" w:rsidR="00694242" w:rsidRDefault="0084197C">
      <w:pPr>
        <w:pStyle w:val="a3"/>
        <w:spacing w:before="75" w:line="242" w:lineRule="auto"/>
        <w:ind w:right="145"/>
        <w:jc w:val="both"/>
      </w:pPr>
      <w:r>
        <w:t>3.1.1 Отчислить ребёнка из Лагеря в случае нарушения условий настоящего Договора, предусмотренных п. 2.2. настоящего договора.</w:t>
      </w:r>
    </w:p>
    <w:p w14:paraId="22942E23" w14:textId="77777777" w:rsidR="00694242" w:rsidRDefault="0084197C">
      <w:pPr>
        <w:pStyle w:val="a3"/>
        <w:spacing w:before="72"/>
        <w:ind w:right="137"/>
        <w:jc w:val="both"/>
      </w:pPr>
      <w:r>
        <w:t>3.1.2.Лагерь вправе требовать от ребенка и Родителей соблюдения Устава школы, Положения о лагере, правил внутреннего распорядка и</w:t>
      </w:r>
      <w:r>
        <w:t xml:space="preserve"> иных локальных актов Школы, регламентирующих деятельность Лагеря.</w:t>
      </w:r>
    </w:p>
    <w:p w14:paraId="29BAAA71" w14:textId="77777777" w:rsidR="00694242" w:rsidRDefault="0084197C">
      <w:pPr>
        <w:pStyle w:val="2"/>
        <w:numPr>
          <w:ilvl w:val="1"/>
          <w:numId w:val="3"/>
        </w:numPr>
        <w:tabs>
          <w:tab w:val="left" w:pos="564"/>
        </w:tabs>
        <w:ind w:left="564" w:hanging="422"/>
        <w:jc w:val="both"/>
        <w:rPr>
          <w:b w:val="0"/>
          <w:i w:val="0"/>
          <w:u w:val="none"/>
        </w:rPr>
      </w:pPr>
      <w:r>
        <w:t>Родитель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rPr>
          <w:spacing w:val="-2"/>
        </w:rPr>
        <w:t>право</w:t>
      </w:r>
      <w:r>
        <w:rPr>
          <w:b w:val="0"/>
          <w:i w:val="0"/>
          <w:spacing w:val="-2"/>
          <w:u w:val="none"/>
        </w:rPr>
        <w:t>:</w:t>
      </w:r>
    </w:p>
    <w:p w14:paraId="79296D97" w14:textId="77777777" w:rsidR="00694242" w:rsidRDefault="0084197C">
      <w:pPr>
        <w:pStyle w:val="a4"/>
        <w:numPr>
          <w:ilvl w:val="2"/>
          <w:numId w:val="3"/>
        </w:numPr>
        <w:tabs>
          <w:tab w:val="left" w:pos="866"/>
        </w:tabs>
        <w:ind w:right="134" w:firstLine="0"/>
        <w:jc w:val="both"/>
        <w:rPr>
          <w:sz w:val="24"/>
        </w:rPr>
      </w:pPr>
      <w:r>
        <w:rPr>
          <w:sz w:val="24"/>
        </w:rPr>
        <w:t>Ознакомиться с содержанием воспитательной программы Лагеря, режимом работы, расписанием занятий, правилами внутреннего распорядка и иными документами, регламентирующими воспитательную и административную деятельность Лагеря.</w:t>
      </w:r>
    </w:p>
    <w:p w14:paraId="455E3111" w14:textId="77777777" w:rsidR="00694242" w:rsidRDefault="0084197C">
      <w:pPr>
        <w:pStyle w:val="a4"/>
        <w:numPr>
          <w:ilvl w:val="2"/>
          <w:numId w:val="3"/>
        </w:numPr>
        <w:tabs>
          <w:tab w:val="left" w:pos="864"/>
        </w:tabs>
        <w:spacing w:before="75" w:line="242" w:lineRule="auto"/>
        <w:ind w:right="144" w:firstLine="57"/>
        <w:jc w:val="both"/>
        <w:rPr>
          <w:sz w:val="24"/>
        </w:rPr>
      </w:pPr>
      <w:r>
        <w:rPr>
          <w:sz w:val="24"/>
        </w:rPr>
        <w:t>Высказать свои пожелания админис</w:t>
      </w:r>
      <w:r>
        <w:rPr>
          <w:sz w:val="24"/>
        </w:rPr>
        <w:t xml:space="preserve">трации Учреждения по поводу организации отдыха </w:t>
      </w:r>
      <w:r>
        <w:rPr>
          <w:spacing w:val="-2"/>
          <w:sz w:val="24"/>
        </w:rPr>
        <w:t>ребенка.</w:t>
      </w:r>
    </w:p>
    <w:p w14:paraId="498D32B7" w14:textId="77777777" w:rsidR="00694242" w:rsidRDefault="0084197C">
      <w:pPr>
        <w:pStyle w:val="1"/>
        <w:numPr>
          <w:ilvl w:val="0"/>
          <w:numId w:val="3"/>
        </w:numPr>
        <w:tabs>
          <w:tab w:val="left" w:pos="386"/>
        </w:tabs>
        <w:spacing w:before="76"/>
        <w:ind w:left="386" w:hanging="244"/>
        <w:jc w:val="both"/>
      </w:pP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расчетов.</w:t>
      </w:r>
    </w:p>
    <w:p w14:paraId="48DF72A4" w14:textId="77777777" w:rsidR="00694242" w:rsidRDefault="0084197C">
      <w:pPr>
        <w:pStyle w:val="a4"/>
        <w:numPr>
          <w:ilvl w:val="1"/>
          <w:numId w:val="3"/>
        </w:numPr>
        <w:tabs>
          <w:tab w:val="left" w:pos="641"/>
        </w:tabs>
        <w:spacing w:before="70"/>
        <w:ind w:right="137" w:firstLine="0"/>
        <w:jc w:val="both"/>
        <w:rPr>
          <w:sz w:val="24"/>
        </w:rPr>
      </w:pPr>
      <w:r>
        <w:rPr>
          <w:sz w:val="24"/>
        </w:rPr>
        <w:t>Родитель перечисляет на лицевой счет Школы стоимость родительской доли питания в соответствии с п.</w:t>
      </w:r>
      <w:r>
        <w:rPr>
          <w:spacing w:val="40"/>
          <w:sz w:val="24"/>
        </w:rPr>
        <w:t xml:space="preserve"> </w:t>
      </w:r>
      <w:r>
        <w:rPr>
          <w:sz w:val="24"/>
        </w:rPr>
        <w:t>1.3 настоящего 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 банковское учреждение, оплачивая комиссионный сбор.</w:t>
      </w:r>
    </w:p>
    <w:p w14:paraId="3F3DE774" w14:textId="77777777" w:rsidR="00694242" w:rsidRDefault="0084197C">
      <w:pPr>
        <w:pStyle w:val="a4"/>
        <w:numPr>
          <w:ilvl w:val="1"/>
          <w:numId w:val="3"/>
        </w:numPr>
        <w:tabs>
          <w:tab w:val="left" w:pos="587"/>
        </w:tabs>
        <w:spacing w:line="242" w:lineRule="auto"/>
        <w:ind w:right="144" w:firstLine="0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случае непосещения ребенком (болезнь , карантин) 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родительская плата за питание </w:t>
      </w:r>
      <w:r>
        <w:rPr>
          <w:spacing w:val="-2"/>
          <w:sz w:val="24"/>
        </w:rPr>
        <w:t>возмещается.</w:t>
      </w:r>
    </w:p>
    <w:p w14:paraId="44E519DE" w14:textId="77777777" w:rsidR="00694242" w:rsidRDefault="0084197C">
      <w:pPr>
        <w:pStyle w:val="1"/>
        <w:numPr>
          <w:ilvl w:val="0"/>
          <w:numId w:val="3"/>
        </w:numPr>
        <w:tabs>
          <w:tab w:val="left" w:pos="4275"/>
        </w:tabs>
        <w:spacing w:before="77"/>
        <w:ind w:left="4275" w:hanging="244"/>
        <w:jc w:val="both"/>
      </w:pPr>
      <w:r>
        <w:t>Разрешение</w:t>
      </w:r>
      <w:r>
        <w:rPr>
          <w:spacing w:val="-14"/>
        </w:rPr>
        <w:t xml:space="preserve"> </w:t>
      </w:r>
      <w:r>
        <w:rPr>
          <w:spacing w:val="-2"/>
        </w:rPr>
        <w:t>споров:</w:t>
      </w:r>
    </w:p>
    <w:p w14:paraId="241E337D" w14:textId="77777777" w:rsidR="00694242" w:rsidRDefault="0084197C">
      <w:pPr>
        <w:pStyle w:val="a4"/>
        <w:numPr>
          <w:ilvl w:val="1"/>
          <w:numId w:val="3"/>
        </w:numPr>
        <w:tabs>
          <w:tab w:val="left" w:pos="573"/>
        </w:tabs>
        <w:spacing w:before="72" w:line="237" w:lineRule="auto"/>
        <w:ind w:right="139" w:firstLine="0"/>
        <w:jc w:val="both"/>
        <w:rPr>
          <w:sz w:val="24"/>
        </w:rPr>
      </w:pPr>
      <w:r>
        <w:rPr>
          <w:sz w:val="24"/>
        </w:rPr>
        <w:t>Споры, возникающие в ходе исполнения Договора,</w:t>
      </w:r>
      <w:r>
        <w:rPr>
          <w:spacing w:val="40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 переговоров. 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 не достижения соглашения спор подлежит рассмотрению в</w:t>
      </w:r>
      <w:r>
        <w:rPr>
          <w:sz w:val="24"/>
        </w:rPr>
        <w:t xml:space="preserve"> судебном порядке.</w:t>
      </w:r>
    </w:p>
    <w:p w14:paraId="35AA1415" w14:textId="77777777" w:rsidR="00694242" w:rsidRDefault="0084197C">
      <w:pPr>
        <w:pStyle w:val="1"/>
        <w:numPr>
          <w:ilvl w:val="0"/>
          <w:numId w:val="3"/>
        </w:numPr>
        <w:tabs>
          <w:tab w:val="left" w:pos="3762"/>
        </w:tabs>
        <w:ind w:left="3762" w:hanging="244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положения.</w:t>
      </w:r>
    </w:p>
    <w:p w14:paraId="58D14304" w14:textId="77777777" w:rsidR="00694242" w:rsidRDefault="0084197C">
      <w:pPr>
        <w:pStyle w:val="a4"/>
        <w:numPr>
          <w:ilvl w:val="1"/>
          <w:numId w:val="2"/>
        </w:numPr>
        <w:tabs>
          <w:tab w:val="left" w:pos="530"/>
        </w:tabs>
        <w:spacing w:before="77" w:line="237" w:lineRule="auto"/>
        <w:ind w:right="135" w:firstLine="0"/>
        <w:jc w:val="both"/>
        <w:rPr>
          <w:sz w:val="24"/>
        </w:rPr>
      </w:pPr>
      <w:r>
        <w:rPr>
          <w:sz w:val="24"/>
        </w:rPr>
        <w:t>Настоящий Договор вступает в силу с момента подписания и действует до окончания срока, указанного в п.1.1.</w:t>
      </w:r>
    </w:p>
    <w:p w14:paraId="6F04E50A" w14:textId="77777777" w:rsidR="00694242" w:rsidRDefault="0084197C">
      <w:pPr>
        <w:pStyle w:val="a4"/>
        <w:numPr>
          <w:ilvl w:val="1"/>
          <w:numId w:val="2"/>
        </w:numPr>
        <w:tabs>
          <w:tab w:val="left" w:pos="540"/>
        </w:tabs>
        <w:spacing w:before="75" w:line="242" w:lineRule="auto"/>
        <w:ind w:right="139" w:firstLine="0"/>
        <w:jc w:val="both"/>
        <w:rPr>
          <w:sz w:val="24"/>
        </w:rPr>
      </w:pPr>
      <w:r>
        <w:rPr>
          <w:sz w:val="24"/>
        </w:rPr>
        <w:t>Настоящий Договор заключается в 2-х экземплярах, имеющих одинаковую силу, по одному для каждой стороны.</w:t>
      </w:r>
    </w:p>
    <w:p w14:paraId="29D3A2C0" w14:textId="77777777" w:rsidR="00694242" w:rsidRDefault="0084197C">
      <w:pPr>
        <w:pStyle w:val="a4"/>
        <w:numPr>
          <w:ilvl w:val="1"/>
          <w:numId w:val="1"/>
        </w:numPr>
        <w:tabs>
          <w:tab w:val="left" w:pos="678"/>
        </w:tabs>
        <w:spacing w:before="72"/>
        <w:ind w:right="137" w:firstLine="0"/>
        <w:jc w:val="both"/>
        <w:rPr>
          <w:sz w:val="24"/>
        </w:rPr>
      </w:pPr>
      <w:r>
        <w:rPr>
          <w:sz w:val="24"/>
        </w:rPr>
        <w:t xml:space="preserve">Родитель дает согласие на обработку Учреждением своих персональных сведений в соответствии с требованиями Федерального закона от 27.07.2006 г. № 152-ФЗ «О персональных </w:t>
      </w:r>
      <w:r>
        <w:rPr>
          <w:spacing w:val="-2"/>
          <w:sz w:val="24"/>
        </w:rPr>
        <w:t>данных».</w:t>
      </w:r>
    </w:p>
    <w:p w14:paraId="37176BCE" w14:textId="77777777" w:rsidR="00694242" w:rsidRDefault="0084197C">
      <w:pPr>
        <w:pStyle w:val="a4"/>
        <w:numPr>
          <w:ilvl w:val="1"/>
          <w:numId w:val="1"/>
        </w:numPr>
        <w:tabs>
          <w:tab w:val="left" w:pos="204"/>
          <w:tab w:val="left" w:pos="562"/>
        </w:tabs>
        <w:spacing w:before="0" w:line="242" w:lineRule="auto"/>
        <w:ind w:left="204" w:right="889" w:hanging="63"/>
        <w:jc w:val="both"/>
        <w:rPr>
          <w:sz w:val="24"/>
        </w:rPr>
      </w:pPr>
      <w:r>
        <w:rPr>
          <w:sz w:val="24"/>
        </w:rPr>
        <w:t>Лагерь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7"/>
          <w:sz w:val="24"/>
        </w:rPr>
        <w:t xml:space="preserve"> </w:t>
      </w:r>
      <w:r>
        <w:rPr>
          <w:sz w:val="24"/>
        </w:rPr>
        <w:t>и забытые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ещи (телефоны, планшеты, игрушки, одежду)</w:t>
      </w:r>
    </w:p>
    <w:p w14:paraId="188F7F53" w14:textId="77777777" w:rsidR="00694242" w:rsidRDefault="0084197C">
      <w:pPr>
        <w:pStyle w:val="1"/>
        <w:spacing w:before="0" w:line="275" w:lineRule="exact"/>
        <w:ind w:left="4314" w:firstLine="0"/>
      </w:pPr>
      <w:r>
        <w:t>8.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rPr>
          <w:spacing w:val="-2"/>
        </w:rPr>
        <w:t>сторон.</w:t>
      </w:r>
    </w:p>
    <w:p w14:paraId="5414638D" w14:textId="77777777" w:rsidR="00694242" w:rsidRDefault="0084197C">
      <w:pPr>
        <w:tabs>
          <w:tab w:val="left" w:pos="6014"/>
        </w:tabs>
        <w:spacing w:before="67"/>
        <w:ind w:left="142"/>
        <w:jc w:val="both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-2"/>
          <w:sz w:val="24"/>
        </w:rPr>
        <w:t xml:space="preserve"> Лагеря</w:t>
      </w:r>
      <w:r>
        <w:rPr>
          <w:spacing w:val="-2"/>
          <w:sz w:val="24"/>
        </w:rPr>
        <w:t>:</w:t>
      </w:r>
      <w:r>
        <w:rPr>
          <w:sz w:val="24"/>
        </w:rPr>
        <w:tab/>
        <w:t>Адрес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родителей:</w:t>
      </w:r>
    </w:p>
    <w:p w14:paraId="2D3BEE3E" w14:textId="77777777" w:rsidR="00694242" w:rsidRDefault="00694242">
      <w:pPr>
        <w:pStyle w:val="a3"/>
        <w:spacing w:before="1"/>
        <w:ind w:left="0"/>
      </w:pPr>
    </w:p>
    <w:p w14:paraId="6F2F8814" w14:textId="467D831D" w:rsidR="00694242" w:rsidRDefault="0084197C">
      <w:pPr>
        <w:pStyle w:val="a3"/>
        <w:spacing w:before="0"/>
        <w:ind w:right="668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AAC4D5F" wp14:editId="4F210456">
                <wp:simplePos x="0" y="0"/>
                <wp:positionH relativeFrom="page">
                  <wp:posOffset>4098290</wp:posOffset>
                </wp:positionH>
                <wp:positionV relativeFrom="paragraph">
                  <wp:posOffset>172246</wp:posOffset>
                </wp:positionV>
                <wp:extent cx="19812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39FE1" id="Graphic 1" o:spid="_x0000_s1026" style="position:absolute;margin-left:322.7pt;margin-top:13.55pt;width:15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" path="m,l1981200,e" filled="f" strokeweight=".17183mm">
                <v:path arrowok="t"/>
                <w10:wrap anchorx="page"/>
              </v:shape>
            </w:pict>
          </mc:Fallback>
        </mc:AlternateContent>
      </w:r>
      <w:r>
        <w:t>302513</w:t>
      </w:r>
      <w:r>
        <w:t xml:space="preserve"> Орловская область Орловский</w:t>
      </w:r>
      <w:r>
        <w:rPr>
          <w:spacing w:val="-15"/>
        </w:rPr>
        <w:t xml:space="preserve"> </w:t>
      </w:r>
      <w:r>
        <w:t>муниципальный</w:t>
      </w:r>
      <w:r>
        <w:rPr>
          <w:spacing w:val="-15"/>
        </w:rPr>
        <w:t xml:space="preserve"> </w:t>
      </w:r>
      <w:r>
        <w:t>округ, с. Калинино.,</w:t>
      </w:r>
      <w:r>
        <w:t xml:space="preserve"> ул. Луплено</w:t>
      </w:r>
      <w:r>
        <w:t xml:space="preserve"> д.10</w:t>
      </w:r>
    </w:p>
    <w:p w14:paraId="0D845304" w14:textId="77777777" w:rsidR="00694242" w:rsidRDefault="0084197C">
      <w:pPr>
        <w:pStyle w:val="a3"/>
        <w:spacing w:before="0" w:line="20" w:lineRule="exact"/>
        <w:ind w:left="57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B03461" wp14:editId="42D63E9C">
                <wp:extent cx="1981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6350"/>
                          <a:chOff x="0" y="0"/>
                          <a:chExt cx="1981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0891C" id="Group 2" o:spid="_x0000_s1026" style="width:156pt;height:.5pt;mso-position-horizontal-relative:char;mso-position-vertical-relative:line" coordsize="198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">
                <v:shape id="Graphic 3" o:spid="_x0000_s1027" style="position:absolute;top:30;width:19812;height:13;visibility:visible;mso-wrap-style:square;v-text-anchor:top" coordsize="198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" path="m,l1981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8717BB9" w14:textId="77777777" w:rsidR="00694242" w:rsidRDefault="0084197C">
      <w:pPr>
        <w:pStyle w:val="a3"/>
        <w:tabs>
          <w:tab w:val="left" w:pos="2239"/>
          <w:tab w:val="left" w:pos="5651"/>
          <w:tab w:val="left" w:pos="8106"/>
        </w:tabs>
        <w:spacing w:before="0" w:line="257" w:lineRule="exact"/>
        <w:ind w:left="0" w:right="1534"/>
        <w:jc w:val="right"/>
      </w:pPr>
      <w:r>
        <w:t>Директор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>Пресняков</w:t>
      </w:r>
      <w:r>
        <w:rPr>
          <w:spacing w:val="-7"/>
        </w:rPr>
        <w:t xml:space="preserve"> </w:t>
      </w:r>
      <w:r>
        <w:rPr>
          <w:spacing w:val="-4"/>
        </w:rPr>
        <w:t>А.В.</w:t>
      </w:r>
      <w:r>
        <w:tab/>
      </w:r>
      <w:r>
        <w:rPr>
          <w:u w:val="single"/>
        </w:rPr>
        <w:tab/>
      </w:r>
      <w:r>
        <w:rPr>
          <w:spacing w:val="-2"/>
        </w:rPr>
        <w:t>(ФИО)</w:t>
      </w:r>
    </w:p>
    <w:p w14:paraId="24A435AF" w14:textId="77777777" w:rsidR="00694242" w:rsidRDefault="0084197C">
      <w:pPr>
        <w:pStyle w:val="a3"/>
        <w:tabs>
          <w:tab w:val="left" w:pos="2159"/>
        </w:tabs>
        <w:spacing w:before="0" w:line="275" w:lineRule="exact"/>
        <w:ind w:left="0" w:right="1478"/>
        <w:jc w:val="right"/>
      </w:pPr>
      <w:r>
        <w:rPr>
          <w:u w:val="single"/>
        </w:rPr>
        <w:tab/>
      </w:r>
      <w:r>
        <w:rPr>
          <w:spacing w:val="-2"/>
        </w:rPr>
        <w:t>(подпись)</w:t>
      </w:r>
    </w:p>
    <w:sectPr w:rsidR="00694242">
      <w:pgSz w:w="11910" w:h="16840"/>
      <w:pgMar w:top="7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F187B"/>
    <w:multiLevelType w:val="multilevel"/>
    <w:tmpl w:val="45BA3DB4"/>
    <w:lvl w:ilvl="0">
      <w:start w:val="6"/>
      <w:numFmt w:val="decimal"/>
      <w:lvlText w:val="%1"/>
      <w:lvlJc w:val="left"/>
      <w:pPr>
        <w:ind w:left="142" w:hanging="53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2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38"/>
      </w:pPr>
      <w:rPr>
        <w:rFonts w:hint="default"/>
        <w:lang w:val="ru-RU" w:eastAsia="en-US" w:bidi="ar-SA"/>
      </w:rPr>
    </w:lvl>
  </w:abstractNum>
  <w:abstractNum w:abstractNumId="1" w15:restartNumberingAfterBreak="0">
    <w:nsid w:val="540168E9"/>
    <w:multiLevelType w:val="multilevel"/>
    <w:tmpl w:val="A9CC7DBC"/>
    <w:lvl w:ilvl="0">
      <w:start w:val="1"/>
      <w:numFmt w:val="decimal"/>
      <w:lvlText w:val="%1."/>
      <w:lvlJc w:val="left"/>
      <w:pPr>
        <w:ind w:left="433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0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8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4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3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672"/>
      </w:pPr>
      <w:rPr>
        <w:rFonts w:hint="default"/>
        <w:lang w:val="ru-RU" w:eastAsia="en-US" w:bidi="ar-SA"/>
      </w:rPr>
    </w:lvl>
  </w:abstractNum>
  <w:abstractNum w:abstractNumId="2" w15:restartNumberingAfterBreak="0">
    <w:nsid w:val="73AC7134"/>
    <w:multiLevelType w:val="multilevel"/>
    <w:tmpl w:val="F13ACE8C"/>
    <w:lvl w:ilvl="0">
      <w:start w:val="6"/>
      <w:numFmt w:val="decimal"/>
      <w:lvlText w:val="%1"/>
      <w:lvlJc w:val="left"/>
      <w:pPr>
        <w:ind w:left="142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38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42"/>
    <w:rsid w:val="00694242"/>
    <w:rsid w:val="0084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61EF"/>
  <w15:docId w15:val="{66FA6987-4C2F-4CC4-BC34-6759B430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0"/>
      <w:ind w:left="386" w:hanging="24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75"/>
      <w:ind w:left="564" w:hanging="422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4"/>
      <w:ind w:left="1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User5</dc:creator>
  <cp:lastModifiedBy>Alla</cp:lastModifiedBy>
  <cp:revision>2</cp:revision>
  <dcterms:created xsi:type="dcterms:W3CDTF">2026-05-14T19:24:00Z</dcterms:created>
  <dcterms:modified xsi:type="dcterms:W3CDTF">2026-05-14T19:24:00Z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Office Word 2007</vt:lpwstr>
  </property>
</Properties>
</file>